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B90" w:rsidRDefault="00087740" w:rsidP="00087740">
      <w:pPr>
        <w:jc w:val="center"/>
        <w:rPr>
          <w:b/>
          <w:sz w:val="28"/>
          <w:szCs w:val="28"/>
          <w:u w:val="single"/>
          <w:lang w:val="en-GB"/>
        </w:rPr>
      </w:pPr>
      <w:r w:rsidRPr="00535E1F">
        <w:rPr>
          <w:b/>
          <w:sz w:val="28"/>
          <w:szCs w:val="28"/>
          <w:u w:val="single"/>
          <w:lang w:val="en-GB"/>
        </w:rPr>
        <w:t>Statement of outstanding business</w:t>
      </w:r>
    </w:p>
    <w:p w:rsidR="00535E1F" w:rsidRPr="00535E1F" w:rsidRDefault="00535E1F" w:rsidP="00087740">
      <w:pPr>
        <w:jc w:val="center"/>
        <w:rPr>
          <w:b/>
          <w:sz w:val="28"/>
          <w:szCs w:val="28"/>
          <w:u w:val="single"/>
          <w:lang w:val="en-GB"/>
        </w:rPr>
      </w:pPr>
      <w:r>
        <w:rPr>
          <w:b/>
          <w:sz w:val="28"/>
          <w:szCs w:val="28"/>
          <w:u w:val="single"/>
          <w:lang w:val="en-GB"/>
        </w:rPr>
        <w:t xml:space="preserve">Meldrum, </w:t>
      </w:r>
      <w:proofErr w:type="spellStart"/>
      <w:r>
        <w:rPr>
          <w:b/>
          <w:sz w:val="28"/>
          <w:szCs w:val="28"/>
          <w:u w:val="single"/>
          <w:lang w:val="en-GB"/>
        </w:rPr>
        <w:t>Bourtie</w:t>
      </w:r>
      <w:proofErr w:type="spellEnd"/>
      <w:r>
        <w:rPr>
          <w:b/>
          <w:sz w:val="28"/>
          <w:szCs w:val="28"/>
          <w:u w:val="single"/>
          <w:lang w:val="en-GB"/>
        </w:rPr>
        <w:t xml:space="preserve"> and </w:t>
      </w:r>
      <w:proofErr w:type="spellStart"/>
      <w:r>
        <w:rPr>
          <w:b/>
          <w:sz w:val="28"/>
          <w:szCs w:val="28"/>
          <w:u w:val="single"/>
          <w:lang w:val="en-GB"/>
        </w:rPr>
        <w:t>Daviot</w:t>
      </w:r>
      <w:proofErr w:type="spellEnd"/>
      <w:r>
        <w:rPr>
          <w:b/>
          <w:sz w:val="28"/>
          <w:szCs w:val="28"/>
          <w:u w:val="single"/>
          <w:lang w:val="en-GB"/>
        </w:rPr>
        <w:t xml:space="preserve"> Community Council </w:t>
      </w:r>
    </w:p>
    <w:p w:rsidR="00087740" w:rsidRDefault="00087740" w:rsidP="00087740">
      <w:pPr>
        <w:rPr>
          <w:lang w:val="en-GB"/>
        </w:rPr>
      </w:pPr>
    </w:p>
    <w:tbl>
      <w:tblPr>
        <w:tblStyle w:val="TableGrid"/>
        <w:tblW w:w="0" w:type="auto"/>
        <w:tblLook w:val="04A0"/>
      </w:tblPr>
      <w:tblGrid>
        <w:gridCol w:w="1384"/>
        <w:gridCol w:w="2075"/>
        <w:gridCol w:w="1763"/>
        <w:gridCol w:w="1502"/>
        <w:gridCol w:w="4678"/>
        <w:gridCol w:w="1417"/>
      </w:tblGrid>
      <w:tr w:rsidR="00087740" w:rsidTr="007B52A8">
        <w:tc>
          <w:tcPr>
            <w:tcW w:w="1384" w:type="dxa"/>
          </w:tcPr>
          <w:p w:rsidR="00087740" w:rsidRPr="00D01A35" w:rsidRDefault="00087740" w:rsidP="00B43747">
            <w:pPr>
              <w:jc w:val="center"/>
              <w:rPr>
                <w:b/>
                <w:u w:val="single"/>
                <w:lang w:val="en-GB"/>
              </w:rPr>
            </w:pPr>
            <w:r w:rsidRPr="00D01A35">
              <w:rPr>
                <w:b/>
                <w:u w:val="single"/>
                <w:lang w:val="en-GB"/>
              </w:rPr>
              <w:t>Date</w:t>
            </w:r>
          </w:p>
        </w:tc>
        <w:tc>
          <w:tcPr>
            <w:tcW w:w="2075" w:type="dxa"/>
          </w:tcPr>
          <w:p w:rsidR="00087740" w:rsidRPr="00D01A35" w:rsidRDefault="00D01A35" w:rsidP="00B43747">
            <w:pPr>
              <w:jc w:val="center"/>
              <w:rPr>
                <w:b/>
                <w:u w:val="single"/>
                <w:lang w:val="en-GB"/>
              </w:rPr>
            </w:pPr>
            <w:r w:rsidRPr="00D01A35">
              <w:rPr>
                <w:b/>
                <w:u w:val="single"/>
                <w:lang w:val="en-GB"/>
              </w:rPr>
              <w:t>Concern</w:t>
            </w:r>
          </w:p>
        </w:tc>
        <w:tc>
          <w:tcPr>
            <w:tcW w:w="1763" w:type="dxa"/>
          </w:tcPr>
          <w:p w:rsidR="00087740" w:rsidRPr="00D01A35" w:rsidRDefault="00087740" w:rsidP="00B43747">
            <w:pPr>
              <w:jc w:val="center"/>
              <w:rPr>
                <w:b/>
                <w:u w:val="single"/>
                <w:lang w:val="en-GB"/>
              </w:rPr>
            </w:pPr>
            <w:r w:rsidRPr="00D01A35">
              <w:rPr>
                <w:b/>
                <w:u w:val="single"/>
                <w:lang w:val="en-GB"/>
              </w:rPr>
              <w:t>Action required by</w:t>
            </w:r>
          </w:p>
        </w:tc>
        <w:tc>
          <w:tcPr>
            <w:tcW w:w="1502" w:type="dxa"/>
          </w:tcPr>
          <w:p w:rsidR="00087740" w:rsidRPr="00D01A35" w:rsidRDefault="00087740" w:rsidP="00B43747">
            <w:pPr>
              <w:jc w:val="center"/>
              <w:rPr>
                <w:b/>
                <w:u w:val="single"/>
                <w:lang w:val="en-GB"/>
              </w:rPr>
            </w:pPr>
            <w:r w:rsidRPr="00D01A35">
              <w:rPr>
                <w:b/>
                <w:u w:val="single"/>
                <w:lang w:val="en-GB"/>
              </w:rPr>
              <w:t>Action to be chased by</w:t>
            </w:r>
          </w:p>
        </w:tc>
        <w:tc>
          <w:tcPr>
            <w:tcW w:w="4678" w:type="dxa"/>
          </w:tcPr>
          <w:p w:rsidR="00087740" w:rsidRPr="00D01A35" w:rsidRDefault="00087740" w:rsidP="00B43747">
            <w:pPr>
              <w:jc w:val="center"/>
              <w:rPr>
                <w:b/>
                <w:u w:val="single"/>
                <w:lang w:val="en-GB"/>
              </w:rPr>
            </w:pPr>
            <w:r w:rsidRPr="00D01A35">
              <w:rPr>
                <w:b/>
                <w:u w:val="single"/>
                <w:lang w:val="en-GB"/>
              </w:rPr>
              <w:t>Update</w:t>
            </w:r>
          </w:p>
        </w:tc>
        <w:tc>
          <w:tcPr>
            <w:tcW w:w="1417" w:type="dxa"/>
          </w:tcPr>
          <w:p w:rsidR="00087740" w:rsidRPr="00D01A35" w:rsidRDefault="00D01A35" w:rsidP="00B43747">
            <w:pPr>
              <w:jc w:val="center"/>
              <w:rPr>
                <w:b/>
                <w:u w:val="single"/>
                <w:lang w:val="en-GB"/>
              </w:rPr>
            </w:pPr>
            <w:r w:rsidRPr="00D01A35">
              <w:rPr>
                <w:b/>
                <w:u w:val="single"/>
                <w:lang w:val="en-GB"/>
              </w:rPr>
              <w:t xml:space="preserve">Date concern was </w:t>
            </w:r>
            <w:proofErr w:type="spellStart"/>
            <w:r w:rsidRPr="00D01A35">
              <w:rPr>
                <w:b/>
                <w:u w:val="single"/>
                <w:lang w:val="en-GB"/>
              </w:rPr>
              <w:t>actioned</w:t>
            </w:r>
            <w:proofErr w:type="spellEnd"/>
          </w:p>
          <w:p w:rsidR="00087740" w:rsidRPr="00D01A35" w:rsidRDefault="00087740" w:rsidP="00B43747">
            <w:pPr>
              <w:jc w:val="center"/>
              <w:rPr>
                <w:b/>
                <w:u w:val="single"/>
                <w:lang w:val="en-GB"/>
              </w:rPr>
            </w:pPr>
          </w:p>
        </w:tc>
      </w:tr>
      <w:tr w:rsidR="00FD513B" w:rsidTr="007B52A8">
        <w:tc>
          <w:tcPr>
            <w:tcW w:w="1384" w:type="dxa"/>
          </w:tcPr>
          <w:p w:rsidR="00FD513B" w:rsidRPr="00FD513B" w:rsidRDefault="00FD513B" w:rsidP="00087740">
            <w:pPr>
              <w:rPr>
                <w:lang w:val="en-GB"/>
              </w:rPr>
            </w:pPr>
            <w:r w:rsidRPr="00FD513B">
              <w:rPr>
                <w:lang w:val="en-GB"/>
              </w:rPr>
              <w:t>August 2016</w:t>
            </w:r>
          </w:p>
        </w:tc>
        <w:tc>
          <w:tcPr>
            <w:tcW w:w="2075" w:type="dxa"/>
          </w:tcPr>
          <w:p w:rsidR="00FD513B" w:rsidRPr="00FD513B" w:rsidRDefault="00FD513B" w:rsidP="00AD02FC">
            <w:pPr>
              <w:rPr>
                <w:lang w:val="en-GB"/>
              </w:rPr>
            </w:pPr>
            <w:r w:rsidRPr="00FD513B">
              <w:rPr>
                <w:lang w:val="en-GB"/>
              </w:rPr>
              <w:t xml:space="preserve">Mill Road walls were reported to Ian Daniels as falling </w:t>
            </w:r>
            <w:proofErr w:type="gramStart"/>
            <w:r w:rsidRPr="00FD513B">
              <w:rPr>
                <w:lang w:val="en-GB"/>
              </w:rPr>
              <w:t>down/bulging</w:t>
            </w:r>
            <w:proofErr w:type="gramEnd"/>
            <w:r w:rsidRPr="00FD513B">
              <w:rPr>
                <w:lang w:val="en-GB"/>
              </w:rPr>
              <w:t>.</w:t>
            </w:r>
          </w:p>
        </w:tc>
        <w:tc>
          <w:tcPr>
            <w:tcW w:w="1763" w:type="dxa"/>
          </w:tcPr>
          <w:p w:rsidR="00FD513B" w:rsidRPr="00FD513B" w:rsidRDefault="00FD513B" w:rsidP="00087740">
            <w:pPr>
              <w:rPr>
                <w:lang w:val="en-GB"/>
              </w:rPr>
            </w:pPr>
            <w:r w:rsidRPr="00FD513B">
              <w:rPr>
                <w:lang w:val="en-GB"/>
              </w:rPr>
              <w:t>Ian Daniels</w:t>
            </w:r>
            <w:r w:rsidR="00AD0240">
              <w:rPr>
                <w:lang w:val="en-GB"/>
              </w:rPr>
              <w:t>/Jan Chalmers</w:t>
            </w:r>
          </w:p>
        </w:tc>
        <w:tc>
          <w:tcPr>
            <w:tcW w:w="1502" w:type="dxa"/>
          </w:tcPr>
          <w:p w:rsidR="00FD513B" w:rsidRPr="00FD513B" w:rsidRDefault="00FD513B" w:rsidP="00087740">
            <w:pPr>
              <w:rPr>
                <w:color w:val="00B050"/>
                <w:lang w:val="en-GB"/>
              </w:rPr>
            </w:pPr>
          </w:p>
        </w:tc>
        <w:tc>
          <w:tcPr>
            <w:tcW w:w="4678" w:type="dxa"/>
          </w:tcPr>
          <w:p w:rsidR="00041101" w:rsidRDefault="00AD02FC" w:rsidP="00087740">
            <w:pPr>
              <w:rPr>
                <w:b/>
                <w:lang w:val="en-GB"/>
              </w:rPr>
            </w:pPr>
            <w:r>
              <w:rPr>
                <w:b/>
                <w:lang w:val="en-GB"/>
              </w:rPr>
              <w:t>25</w:t>
            </w:r>
            <w:r w:rsidRPr="00AD02FC">
              <w:rPr>
                <w:b/>
                <w:vertAlign w:val="superscript"/>
                <w:lang w:val="en-GB"/>
              </w:rPr>
              <w:t>th</w:t>
            </w:r>
            <w:r>
              <w:rPr>
                <w:b/>
                <w:lang w:val="en-GB"/>
              </w:rPr>
              <w:t xml:space="preserve"> October 2020</w:t>
            </w:r>
          </w:p>
          <w:p w:rsidR="00AD02FC" w:rsidRPr="00AD02FC" w:rsidRDefault="00AD02FC" w:rsidP="00087740">
            <w:pPr>
              <w:rPr>
                <w:lang w:val="en-GB"/>
              </w:rPr>
            </w:pPr>
            <w:r w:rsidRPr="00AD02FC">
              <w:rPr>
                <w:lang w:val="en-GB"/>
              </w:rPr>
              <w:t>Ian Daniels has advised we need to find out ownership of this wall before proceeding any further</w:t>
            </w:r>
          </w:p>
          <w:p w:rsidR="00AD02FC" w:rsidRDefault="00AD02FC" w:rsidP="00087740">
            <w:pPr>
              <w:rPr>
                <w:b/>
                <w:lang w:val="en-GB"/>
              </w:rPr>
            </w:pPr>
          </w:p>
          <w:p w:rsidR="00AD02FC" w:rsidRDefault="00AD02FC" w:rsidP="00087740">
            <w:pPr>
              <w:rPr>
                <w:b/>
                <w:lang w:val="en-GB"/>
              </w:rPr>
            </w:pPr>
          </w:p>
          <w:p w:rsidR="00AD02FC" w:rsidRDefault="008141E3" w:rsidP="00087740">
            <w:pPr>
              <w:rPr>
                <w:b/>
                <w:lang w:val="en-GB"/>
              </w:rPr>
            </w:pPr>
            <w:r>
              <w:rPr>
                <w:b/>
                <w:lang w:val="en-GB"/>
              </w:rPr>
              <w:t>22</w:t>
            </w:r>
            <w:r w:rsidRPr="008141E3">
              <w:rPr>
                <w:b/>
                <w:vertAlign w:val="superscript"/>
                <w:lang w:val="en-GB"/>
              </w:rPr>
              <w:t>nd</w:t>
            </w:r>
            <w:r>
              <w:rPr>
                <w:b/>
                <w:lang w:val="en-GB"/>
              </w:rPr>
              <w:t xml:space="preserve"> Feb 2022</w:t>
            </w:r>
          </w:p>
          <w:p w:rsidR="008141E3" w:rsidRDefault="008141E3" w:rsidP="00087740">
            <w:pPr>
              <w:rPr>
                <w:lang w:val="en-GB"/>
              </w:rPr>
            </w:pPr>
            <w:r w:rsidRPr="008141E3">
              <w:rPr>
                <w:lang w:val="en-GB"/>
              </w:rPr>
              <w:t>Jan to investigate</w:t>
            </w:r>
          </w:p>
          <w:p w:rsidR="00C55C20" w:rsidRPr="008141E3" w:rsidRDefault="00C55C20" w:rsidP="00087740">
            <w:pPr>
              <w:rPr>
                <w:lang w:val="en-GB"/>
              </w:rPr>
            </w:pPr>
          </w:p>
          <w:p w:rsidR="00AD02FC" w:rsidRDefault="00C55C20" w:rsidP="00087740">
            <w:pPr>
              <w:rPr>
                <w:b/>
                <w:lang w:val="en-GB"/>
              </w:rPr>
            </w:pPr>
            <w:r>
              <w:rPr>
                <w:b/>
                <w:lang w:val="en-GB"/>
              </w:rPr>
              <w:t>24</w:t>
            </w:r>
            <w:r w:rsidRPr="00C55C20">
              <w:rPr>
                <w:b/>
                <w:vertAlign w:val="superscript"/>
                <w:lang w:val="en-GB"/>
              </w:rPr>
              <w:t>th</w:t>
            </w:r>
            <w:r>
              <w:rPr>
                <w:b/>
                <w:lang w:val="en-GB"/>
              </w:rPr>
              <w:t xml:space="preserve"> January 2023</w:t>
            </w:r>
          </w:p>
          <w:p w:rsidR="00C55C20" w:rsidRPr="00C55C20" w:rsidRDefault="00C55C20" w:rsidP="00087740">
            <w:pPr>
              <w:rPr>
                <w:lang w:val="en-GB"/>
              </w:rPr>
            </w:pPr>
            <w:r w:rsidRPr="00C55C20">
              <w:rPr>
                <w:lang w:val="en-GB"/>
              </w:rPr>
              <w:t xml:space="preserve">Jan to email Philip </w:t>
            </w:r>
            <w:proofErr w:type="spellStart"/>
            <w:r w:rsidRPr="00C55C20">
              <w:rPr>
                <w:lang w:val="en-GB"/>
              </w:rPr>
              <w:t>Leiper</w:t>
            </w:r>
            <w:proofErr w:type="spellEnd"/>
          </w:p>
          <w:p w:rsidR="00AD02FC" w:rsidRDefault="00AD02FC" w:rsidP="00087740">
            <w:pPr>
              <w:rPr>
                <w:b/>
                <w:lang w:val="en-GB"/>
              </w:rPr>
            </w:pPr>
          </w:p>
          <w:p w:rsidR="00AD02FC" w:rsidRPr="008911C6" w:rsidRDefault="00AD02FC" w:rsidP="00087740">
            <w:pPr>
              <w:rPr>
                <w:lang w:val="en-GB"/>
              </w:rPr>
            </w:pPr>
          </w:p>
        </w:tc>
        <w:tc>
          <w:tcPr>
            <w:tcW w:w="1417" w:type="dxa"/>
          </w:tcPr>
          <w:p w:rsidR="00FD513B" w:rsidRPr="00637814" w:rsidRDefault="00FD513B" w:rsidP="00087740">
            <w:pPr>
              <w:rPr>
                <w:color w:val="00B050"/>
                <w:lang w:val="en-GB"/>
              </w:rPr>
            </w:pPr>
          </w:p>
        </w:tc>
      </w:tr>
      <w:tr w:rsidR="00AD0240" w:rsidTr="007B52A8">
        <w:tc>
          <w:tcPr>
            <w:tcW w:w="1384" w:type="dxa"/>
          </w:tcPr>
          <w:p w:rsidR="00AD0240" w:rsidRPr="00FD513B" w:rsidRDefault="00AD0240" w:rsidP="00087740">
            <w:pPr>
              <w:rPr>
                <w:lang w:val="en-GB"/>
              </w:rPr>
            </w:pPr>
            <w:r w:rsidRPr="00FD513B">
              <w:rPr>
                <w:lang w:val="en-GB"/>
              </w:rPr>
              <w:t>August 2016</w:t>
            </w:r>
          </w:p>
        </w:tc>
        <w:tc>
          <w:tcPr>
            <w:tcW w:w="2075" w:type="dxa"/>
          </w:tcPr>
          <w:p w:rsidR="00AD0240" w:rsidRPr="00FD513B" w:rsidRDefault="00AD0240" w:rsidP="00087740">
            <w:pPr>
              <w:rPr>
                <w:lang w:val="en-GB"/>
              </w:rPr>
            </w:pPr>
            <w:r w:rsidRPr="00FD513B">
              <w:rPr>
                <w:lang w:val="en-GB"/>
              </w:rPr>
              <w:t>Residents complaining of no safe area to cross from chemist side of square to other shops</w:t>
            </w:r>
          </w:p>
        </w:tc>
        <w:tc>
          <w:tcPr>
            <w:tcW w:w="1763" w:type="dxa"/>
          </w:tcPr>
          <w:p w:rsidR="00AD0240" w:rsidRPr="00FD513B" w:rsidRDefault="00AD0240" w:rsidP="00087740">
            <w:pPr>
              <w:rPr>
                <w:lang w:val="en-GB"/>
              </w:rPr>
            </w:pPr>
            <w:r w:rsidRPr="00FD513B">
              <w:rPr>
                <w:lang w:val="en-GB"/>
              </w:rPr>
              <w:t>Ian Daniels</w:t>
            </w:r>
            <w:r w:rsidR="005A0F6F">
              <w:rPr>
                <w:lang w:val="en-GB"/>
              </w:rPr>
              <w:t>/Jack McKay</w:t>
            </w:r>
          </w:p>
        </w:tc>
        <w:tc>
          <w:tcPr>
            <w:tcW w:w="1502" w:type="dxa"/>
          </w:tcPr>
          <w:p w:rsidR="00AD0240" w:rsidRPr="00FD513B" w:rsidRDefault="00AD0240" w:rsidP="00087740">
            <w:pPr>
              <w:rPr>
                <w:lang w:val="en-GB"/>
              </w:rPr>
            </w:pPr>
            <w:r w:rsidRPr="00FD513B">
              <w:rPr>
                <w:lang w:val="en-GB"/>
              </w:rPr>
              <w:t>Future Vision/CC</w:t>
            </w:r>
          </w:p>
        </w:tc>
        <w:tc>
          <w:tcPr>
            <w:tcW w:w="4678" w:type="dxa"/>
          </w:tcPr>
          <w:p w:rsidR="00AD0240" w:rsidRPr="000A13BC" w:rsidRDefault="00AD0240" w:rsidP="00087740">
            <w:pPr>
              <w:rPr>
                <w:b/>
                <w:lang w:val="en-GB"/>
              </w:rPr>
            </w:pPr>
            <w:r w:rsidRPr="000A13BC">
              <w:rPr>
                <w:b/>
                <w:lang w:val="en-GB"/>
              </w:rPr>
              <w:t>August 2016</w:t>
            </w:r>
          </w:p>
          <w:p w:rsidR="00AD0240" w:rsidRDefault="00AD0240" w:rsidP="00087740">
            <w:pPr>
              <w:rPr>
                <w:lang w:val="en-GB"/>
              </w:rPr>
            </w:pPr>
            <w:r w:rsidRPr="00FD513B">
              <w:rPr>
                <w:lang w:val="en-GB"/>
              </w:rPr>
              <w:t>Ian Daniels said he speed was reduced to 20mph in the square and the best place to cross is to use the existing crossing.  The square was designed without traffic markings to further reduce traffic sped.  Controlled crossing were looked at but the design and the 20mph speed limit led to the</w:t>
            </w:r>
            <w:r>
              <w:rPr>
                <w:lang w:val="en-GB"/>
              </w:rPr>
              <w:t>m</w:t>
            </w:r>
            <w:r w:rsidRPr="00FD513B">
              <w:rPr>
                <w:lang w:val="en-GB"/>
              </w:rPr>
              <w:t xml:space="preserve"> be omitted.</w:t>
            </w:r>
          </w:p>
          <w:p w:rsidR="00AD0240" w:rsidRDefault="00AD0240" w:rsidP="00087740">
            <w:pPr>
              <w:rPr>
                <w:lang w:val="en-GB"/>
              </w:rPr>
            </w:pPr>
          </w:p>
          <w:p w:rsidR="00AD0240" w:rsidRPr="00AD0240" w:rsidRDefault="00AD0240" w:rsidP="00087740">
            <w:pPr>
              <w:rPr>
                <w:b/>
                <w:lang w:val="en-GB"/>
              </w:rPr>
            </w:pPr>
            <w:r w:rsidRPr="00AD0240">
              <w:rPr>
                <w:b/>
                <w:lang w:val="en-GB"/>
              </w:rPr>
              <w:t>November 2019</w:t>
            </w:r>
          </w:p>
          <w:p w:rsidR="00AD0240" w:rsidRDefault="00AD0240" w:rsidP="00087740">
            <w:pPr>
              <w:rPr>
                <w:lang w:val="en-GB"/>
              </w:rPr>
            </w:pPr>
            <w:r>
              <w:rPr>
                <w:lang w:val="en-GB"/>
              </w:rPr>
              <w:t xml:space="preserve">Ian stated there is a new scheme that looks at </w:t>
            </w:r>
            <w:r>
              <w:rPr>
                <w:lang w:val="en-GB"/>
              </w:rPr>
              <w:lastRenderedPageBreak/>
              <w:t>crossings within town centres and has agreed Meldrum could be looked at again.  There is a points system that they use now and Ian will discuss further with us after the New Year.</w:t>
            </w:r>
          </w:p>
          <w:p w:rsidR="00AD0240" w:rsidRDefault="00AD0240" w:rsidP="00087740">
            <w:pPr>
              <w:rPr>
                <w:lang w:val="en-GB"/>
              </w:rPr>
            </w:pPr>
          </w:p>
          <w:p w:rsidR="001620AE" w:rsidRPr="001620AE" w:rsidRDefault="001620AE" w:rsidP="001620AE">
            <w:pPr>
              <w:rPr>
                <w:b/>
                <w:lang w:val="en-GB"/>
              </w:rPr>
            </w:pPr>
            <w:r w:rsidRPr="001620AE">
              <w:rPr>
                <w:b/>
                <w:lang w:val="en-GB"/>
              </w:rPr>
              <w:t>14</w:t>
            </w:r>
            <w:r w:rsidRPr="001620AE">
              <w:rPr>
                <w:b/>
                <w:vertAlign w:val="superscript"/>
                <w:lang w:val="en-GB"/>
              </w:rPr>
              <w:t>th</w:t>
            </w:r>
            <w:r w:rsidRPr="001620AE">
              <w:rPr>
                <w:b/>
                <w:lang w:val="en-GB"/>
              </w:rPr>
              <w:t xml:space="preserve"> February 2020</w:t>
            </w:r>
          </w:p>
          <w:p w:rsidR="00AD0240" w:rsidRDefault="001620AE" w:rsidP="00087740">
            <w:pPr>
              <w:rPr>
                <w:lang w:val="en-GB"/>
              </w:rPr>
            </w:pPr>
            <w:r>
              <w:rPr>
                <w:lang w:val="en-GB"/>
              </w:rPr>
              <w:t>Ian Daniels will be attending the next meeting so will speak to him about this then</w:t>
            </w:r>
          </w:p>
          <w:p w:rsidR="008911C6" w:rsidRDefault="008911C6" w:rsidP="00087740">
            <w:pPr>
              <w:rPr>
                <w:lang w:val="en-GB"/>
              </w:rPr>
            </w:pPr>
          </w:p>
          <w:p w:rsidR="008911C6" w:rsidRPr="008911C6" w:rsidRDefault="008911C6" w:rsidP="00087740">
            <w:pPr>
              <w:rPr>
                <w:b/>
                <w:lang w:val="en-GB"/>
              </w:rPr>
            </w:pPr>
            <w:r w:rsidRPr="008911C6">
              <w:rPr>
                <w:b/>
                <w:lang w:val="en-GB"/>
              </w:rPr>
              <w:t>25</w:t>
            </w:r>
            <w:r w:rsidRPr="008911C6">
              <w:rPr>
                <w:b/>
                <w:vertAlign w:val="superscript"/>
                <w:lang w:val="en-GB"/>
              </w:rPr>
              <w:t>th</w:t>
            </w:r>
            <w:r w:rsidRPr="008911C6">
              <w:rPr>
                <w:b/>
                <w:lang w:val="en-GB"/>
              </w:rPr>
              <w:t xml:space="preserve"> February 2020</w:t>
            </w:r>
          </w:p>
          <w:p w:rsidR="008911C6" w:rsidRDefault="008911C6" w:rsidP="00087740">
            <w:pPr>
              <w:rPr>
                <w:lang w:val="en-GB"/>
              </w:rPr>
            </w:pPr>
            <w:r>
              <w:rPr>
                <w:lang w:val="en-GB"/>
              </w:rPr>
              <w:t>Ian advised we can put an official request for a traffic survey to ascertain if we are eligible for a crossing, currently awaiting all members confirmation they agree to go ahead and put a request in</w:t>
            </w:r>
          </w:p>
          <w:p w:rsidR="00AD0240" w:rsidRDefault="00AD0240" w:rsidP="00087740">
            <w:pPr>
              <w:rPr>
                <w:b/>
                <w:color w:val="00B050"/>
                <w:lang w:val="en-GB"/>
              </w:rPr>
            </w:pPr>
          </w:p>
          <w:p w:rsidR="008911C6" w:rsidRPr="00041101" w:rsidRDefault="00041101" w:rsidP="00087740">
            <w:pPr>
              <w:rPr>
                <w:b/>
                <w:lang w:val="en-GB"/>
              </w:rPr>
            </w:pPr>
            <w:r w:rsidRPr="00041101">
              <w:rPr>
                <w:b/>
                <w:lang w:val="en-GB"/>
              </w:rPr>
              <w:t>18</w:t>
            </w:r>
            <w:r w:rsidRPr="00041101">
              <w:rPr>
                <w:b/>
                <w:vertAlign w:val="superscript"/>
                <w:lang w:val="en-GB"/>
              </w:rPr>
              <w:t>th</w:t>
            </w:r>
            <w:r w:rsidRPr="00041101">
              <w:rPr>
                <w:b/>
                <w:lang w:val="en-GB"/>
              </w:rPr>
              <w:t xml:space="preserve"> August 2020</w:t>
            </w:r>
          </w:p>
          <w:p w:rsidR="00041101" w:rsidRDefault="00041101" w:rsidP="00087740">
            <w:pPr>
              <w:rPr>
                <w:lang w:val="en-GB"/>
              </w:rPr>
            </w:pPr>
            <w:r w:rsidRPr="00041101">
              <w:rPr>
                <w:lang w:val="en-GB"/>
              </w:rPr>
              <w:t>Emailed Ian for an update</w:t>
            </w:r>
          </w:p>
          <w:p w:rsidR="00AD02FC" w:rsidRDefault="00AD02FC" w:rsidP="00087740">
            <w:pPr>
              <w:rPr>
                <w:lang w:val="en-GB"/>
              </w:rPr>
            </w:pPr>
          </w:p>
          <w:p w:rsidR="00AD02FC" w:rsidRPr="00AD02FC" w:rsidRDefault="00AD02FC" w:rsidP="00087740">
            <w:pPr>
              <w:rPr>
                <w:b/>
                <w:lang w:val="en-GB"/>
              </w:rPr>
            </w:pPr>
            <w:r w:rsidRPr="00AD02FC">
              <w:rPr>
                <w:b/>
                <w:lang w:val="en-GB"/>
              </w:rPr>
              <w:t>25</w:t>
            </w:r>
            <w:r w:rsidRPr="00AD02FC">
              <w:rPr>
                <w:b/>
                <w:vertAlign w:val="superscript"/>
                <w:lang w:val="en-GB"/>
              </w:rPr>
              <w:t>th</w:t>
            </w:r>
            <w:r w:rsidRPr="00AD02FC">
              <w:rPr>
                <w:b/>
                <w:lang w:val="en-GB"/>
              </w:rPr>
              <w:t xml:space="preserve"> October 2020</w:t>
            </w:r>
          </w:p>
          <w:p w:rsidR="00AD02FC" w:rsidRPr="00041101" w:rsidRDefault="00AD02FC" w:rsidP="00087740">
            <w:pPr>
              <w:rPr>
                <w:lang w:val="en-GB"/>
              </w:rPr>
            </w:pPr>
            <w:r>
              <w:rPr>
                <w:lang w:val="en-GB"/>
              </w:rPr>
              <w:t>It was agreed at this cc meeting that an official request would be sent for this</w:t>
            </w:r>
          </w:p>
          <w:p w:rsidR="00AD02FC" w:rsidRDefault="00AD02FC" w:rsidP="00087740">
            <w:pPr>
              <w:rPr>
                <w:b/>
                <w:color w:val="00B050"/>
                <w:lang w:val="en-GB"/>
              </w:rPr>
            </w:pPr>
          </w:p>
          <w:p w:rsidR="00151A74" w:rsidRPr="00C249AD" w:rsidRDefault="00C249AD" w:rsidP="00087740">
            <w:pPr>
              <w:rPr>
                <w:b/>
                <w:lang w:val="en-GB"/>
              </w:rPr>
            </w:pPr>
            <w:r w:rsidRPr="00C249AD">
              <w:rPr>
                <w:b/>
                <w:lang w:val="en-GB"/>
              </w:rPr>
              <w:t>23</w:t>
            </w:r>
            <w:r w:rsidRPr="00C249AD">
              <w:rPr>
                <w:b/>
                <w:vertAlign w:val="superscript"/>
                <w:lang w:val="en-GB"/>
              </w:rPr>
              <w:t>rd</w:t>
            </w:r>
            <w:r w:rsidRPr="00C249AD">
              <w:rPr>
                <w:b/>
                <w:lang w:val="en-GB"/>
              </w:rPr>
              <w:t xml:space="preserve"> February 2021 </w:t>
            </w:r>
          </w:p>
          <w:p w:rsidR="00C249AD" w:rsidRPr="00C249AD" w:rsidRDefault="00C249AD" w:rsidP="00087740">
            <w:pPr>
              <w:rPr>
                <w:lang w:val="en-GB"/>
              </w:rPr>
            </w:pPr>
            <w:r w:rsidRPr="00C249AD">
              <w:rPr>
                <w:lang w:val="en-GB"/>
              </w:rPr>
              <w:t>Emailed Ian for an update if the traffic survey can be done</w:t>
            </w:r>
            <w:r w:rsidR="00CE2760">
              <w:rPr>
                <w:lang w:val="en-GB"/>
              </w:rPr>
              <w:t xml:space="preserve">.  He replied they are not carrying out traffic surveys just now due to </w:t>
            </w:r>
            <w:proofErr w:type="spellStart"/>
            <w:r w:rsidR="00CE2760">
              <w:rPr>
                <w:lang w:val="en-GB"/>
              </w:rPr>
              <w:t>Covid</w:t>
            </w:r>
            <w:proofErr w:type="spellEnd"/>
            <w:r w:rsidR="00CE2760">
              <w:rPr>
                <w:lang w:val="en-GB"/>
              </w:rPr>
              <w:t xml:space="preserve"> and to place our request again in the summer.</w:t>
            </w:r>
          </w:p>
          <w:p w:rsidR="00151A74" w:rsidRDefault="00151A74" w:rsidP="00087740">
            <w:pPr>
              <w:rPr>
                <w:b/>
                <w:color w:val="00B050"/>
                <w:lang w:val="en-GB"/>
              </w:rPr>
            </w:pPr>
          </w:p>
          <w:p w:rsidR="00151A74" w:rsidRDefault="00151A74" w:rsidP="00087740">
            <w:pPr>
              <w:rPr>
                <w:b/>
                <w:color w:val="00B050"/>
                <w:lang w:val="en-GB"/>
              </w:rPr>
            </w:pPr>
          </w:p>
          <w:p w:rsidR="00151A74" w:rsidRPr="008141E3" w:rsidRDefault="008141E3" w:rsidP="00087740">
            <w:pPr>
              <w:rPr>
                <w:b/>
                <w:lang w:val="en-GB"/>
              </w:rPr>
            </w:pPr>
            <w:r w:rsidRPr="008141E3">
              <w:rPr>
                <w:b/>
                <w:lang w:val="en-GB"/>
              </w:rPr>
              <w:t>22</w:t>
            </w:r>
            <w:r w:rsidRPr="008141E3">
              <w:rPr>
                <w:b/>
                <w:vertAlign w:val="superscript"/>
                <w:lang w:val="en-GB"/>
              </w:rPr>
              <w:t>nd</w:t>
            </w:r>
            <w:r w:rsidRPr="008141E3">
              <w:rPr>
                <w:b/>
                <w:lang w:val="en-GB"/>
              </w:rPr>
              <w:t xml:space="preserve"> Feb 2022 </w:t>
            </w:r>
          </w:p>
          <w:p w:rsidR="00151A74" w:rsidRPr="00D61742" w:rsidRDefault="008141E3" w:rsidP="00087740">
            <w:pPr>
              <w:rPr>
                <w:lang w:val="en-GB"/>
              </w:rPr>
            </w:pPr>
            <w:r w:rsidRPr="00D61742">
              <w:rPr>
                <w:lang w:val="en-GB"/>
              </w:rPr>
              <w:t>Jan to investigate</w:t>
            </w:r>
          </w:p>
          <w:p w:rsidR="00151A74" w:rsidRDefault="00151A74" w:rsidP="00087740">
            <w:pPr>
              <w:rPr>
                <w:b/>
                <w:color w:val="00B050"/>
                <w:lang w:val="en-GB"/>
              </w:rPr>
            </w:pPr>
          </w:p>
          <w:p w:rsidR="00151A74" w:rsidRDefault="00151A74" w:rsidP="00087740">
            <w:pPr>
              <w:rPr>
                <w:b/>
                <w:color w:val="00B050"/>
                <w:lang w:val="en-GB"/>
              </w:rPr>
            </w:pPr>
          </w:p>
          <w:p w:rsidR="00151A74" w:rsidRPr="005A0F6F" w:rsidRDefault="005A0F6F" w:rsidP="00087740">
            <w:pPr>
              <w:rPr>
                <w:b/>
                <w:lang w:val="en-GB"/>
              </w:rPr>
            </w:pPr>
            <w:r w:rsidRPr="005A0F6F">
              <w:rPr>
                <w:b/>
                <w:lang w:val="en-GB"/>
              </w:rPr>
              <w:lastRenderedPageBreak/>
              <w:t>23</w:t>
            </w:r>
            <w:r w:rsidRPr="005A0F6F">
              <w:rPr>
                <w:b/>
                <w:vertAlign w:val="superscript"/>
                <w:lang w:val="en-GB"/>
              </w:rPr>
              <w:t>rd</w:t>
            </w:r>
            <w:r w:rsidRPr="005A0F6F">
              <w:rPr>
                <w:b/>
                <w:lang w:val="en-GB"/>
              </w:rPr>
              <w:t xml:space="preserve"> August </w:t>
            </w:r>
            <w:r>
              <w:rPr>
                <w:b/>
                <w:lang w:val="en-GB"/>
              </w:rPr>
              <w:t>2022</w:t>
            </w:r>
            <w:r w:rsidRPr="005A0F6F">
              <w:rPr>
                <w:b/>
                <w:lang w:val="en-GB"/>
              </w:rPr>
              <w:t xml:space="preserve"> </w:t>
            </w:r>
          </w:p>
          <w:p w:rsidR="005A0F6F" w:rsidRDefault="005A0F6F" w:rsidP="00087740">
            <w:pPr>
              <w:rPr>
                <w:lang w:val="en-GB"/>
              </w:rPr>
            </w:pPr>
            <w:proofErr w:type="spellStart"/>
            <w:r w:rsidRPr="005A0F6F">
              <w:rPr>
                <w:lang w:val="en-GB"/>
              </w:rPr>
              <w:t>Shona</w:t>
            </w:r>
            <w:proofErr w:type="spellEnd"/>
            <w:r w:rsidRPr="005A0F6F">
              <w:rPr>
                <w:lang w:val="en-GB"/>
              </w:rPr>
              <w:t xml:space="preserve"> to write letter asking for an update</w:t>
            </w:r>
          </w:p>
          <w:p w:rsidR="00C55C20" w:rsidRDefault="00C55C20" w:rsidP="00087740">
            <w:pPr>
              <w:rPr>
                <w:lang w:val="en-GB"/>
              </w:rPr>
            </w:pPr>
          </w:p>
          <w:p w:rsidR="00C55C20" w:rsidRPr="00C55C20" w:rsidRDefault="00C55C20" w:rsidP="00087740">
            <w:pPr>
              <w:rPr>
                <w:b/>
                <w:lang w:val="en-GB"/>
              </w:rPr>
            </w:pPr>
            <w:r w:rsidRPr="00C55C20">
              <w:rPr>
                <w:b/>
                <w:lang w:val="en-GB"/>
              </w:rPr>
              <w:t>24</w:t>
            </w:r>
            <w:r w:rsidRPr="00C55C20">
              <w:rPr>
                <w:b/>
                <w:vertAlign w:val="superscript"/>
                <w:lang w:val="en-GB"/>
              </w:rPr>
              <w:t>th</w:t>
            </w:r>
            <w:r w:rsidRPr="00C55C20">
              <w:rPr>
                <w:b/>
                <w:lang w:val="en-GB"/>
              </w:rPr>
              <w:t xml:space="preserve"> January 2023</w:t>
            </w:r>
          </w:p>
          <w:p w:rsidR="00C55C20" w:rsidRPr="005A0F6F" w:rsidRDefault="00C55C20" w:rsidP="00087740">
            <w:pPr>
              <w:rPr>
                <w:lang w:val="en-GB"/>
              </w:rPr>
            </w:pPr>
            <w:r>
              <w:rPr>
                <w:lang w:val="en-GB"/>
              </w:rPr>
              <w:t>Agreed to keep this on the statement as awaiting confirmation from Council this survey will be completed.</w:t>
            </w:r>
          </w:p>
          <w:p w:rsidR="00AD02FC" w:rsidRPr="00637814" w:rsidRDefault="00AD02FC" w:rsidP="00087740">
            <w:pPr>
              <w:rPr>
                <w:b/>
                <w:color w:val="00B050"/>
                <w:lang w:val="en-GB"/>
              </w:rPr>
            </w:pPr>
          </w:p>
        </w:tc>
        <w:tc>
          <w:tcPr>
            <w:tcW w:w="1417" w:type="dxa"/>
          </w:tcPr>
          <w:p w:rsidR="00AD0240" w:rsidRPr="00637814" w:rsidRDefault="00AD0240" w:rsidP="00087740">
            <w:pPr>
              <w:rPr>
                <w:color w:val="00B050"/>
                <w:lang w:val="en-GB"/>
              </w:rPr>
            </w:pPr>
          </w:p>
        </w:tc>
      </w:tr>
      <w:tr w:rsidR="00AD0240" w:rsidTr="007B52A8">
        <w:tc>
          <w:tcPr>
            <w:tcW w:w="1384" w:type="dxa"/>
          </w:tcPr>
          <w:p w:rsidR="00AD0240" w:rsidRDefault="00AD0240" w:rsidP="00087740">
            <w:pPr>
              <w:rPr>
                <w:lang w:val="en-GB"/>
              </w:rPr>
            </w:pPr>
          </w:p>
          <w:p w:rsidR="00AD0240" w:rsidRDefault="00AD0240" w:rsidP="00087740">
            <w:pPr>
              <w:rPr>
                <w:lang w:val="en-GB"/>
              </w:rPr>
            </w:pPr>
            <w:r>
              <w:rPr>
                <w:lang w:val="en-GB"/>
              </w:rPr>
              <w:t>June 2017</w:t>
            </w:r>
          </w:p>
        </w:tc>
        <w:tc>
          <w:tcPr>
            <w:tcW w:w="2075" w:type="dxa"/>
          </w:tcPr>
          <w:p w:rsidR="00AD0240" w:rsidRDefault="00AD0240" w:rsidP="00087740">
            <w:pPr>
              <w:rPr>
                <w:lang w:val="en-GB"/>
              </w:rPr>
            </w:pPr>
            <w:r>
              <w:rPr>
                <w:lang w:val="en-GB"/>
              </w:rPr>
              <w:t>Kaye suggested the downstairs room in the town hall be made into A tourist info/museum with a suggestion box there too</w:t>
            </w:r>
          </w:p>
          <w:p w:rsidR="00AD0240" w:rsidRDefault="00AD0240" w:rsidP="00087740">
            <w:pPr>
              <w:rPr>
                <w:lang w:val="en-GB"/>
              </w:rPr>
            </w:pPr>
          </w:p>
          <w:p w:rsidR="00AD0240" w:rsidRDefault="00AD0240" w:rsidP="00087740">
            <w:pPr>
              <w:rPr>
                <w:lang w:val="en-GB"/>
              </w:rPr>
            </w:pPr>
          </w:p>
          <w:p w:rsidR="00AD0240" w:rsidRDefault="00AD0240" w:rsidP="00087740">
            <w:pPr>
              <w:rPr>
                <w:lang w:val="en-GB"/>
              </w:rPr>
            </w:pPr>
          </w:p>
        </w:tc>
        <w:tc>
          <w:tcPr>
            <w:tcW w:w="1763" w:type="dxa"/>
          </w:tcPr>
          <w:p w:rsidR="00AD0240" w:rsidRDefault="00AD0240" w:rsidP="00087740">
            <w:pPr>
              <w:rPr>
                <w:lang w:val="en-GB"/>
              </w:rPr>
            </w:pPr>
            <w:r>
              <w:rPr>
                <w:lang w:val="en-GB"/>
              </w:rPr>
              <w:t>CC Members</w:t>
            </w:r>
          </w:p>
        </w:tc>
        <w:tc>
          <w:tcPr>
            <w:tcW w:w="1502" w:type="dxa"/>
          </w:tcPr>
          <w:p w:rsidR="00AD0240" w:rsidRDefault="00AD0240" w:rsidP="00087740">
            <w:pPr>
              <w:rPr>
                <w:lang w:val="en-GB"/>
              </w:rPr>
            </w:pPr>
          </w:p>
        </w:tc>
        <w:tc>
          <w:tcPr>
            <w:tcW w:w="4678" w:type="dxa"/>
          </w:tcPr>
          <w:p w:rsidR="00AD0240" w:rsidRPr="00D01A35" w:rsidRDefault="00AD0240" w:rsidP="00087740">
            <w:pPr>
              <w:rPr>
                <w:b/>
                <w:lang w:val="en-GB"/>
              </w:rPr>
            </w:pPr>
            <w:r w:rsidRPr="00D01A35">
              <w:rPr>
                <w:b/>
                <w:lang w:val="en-GB"/>
              </w:rPr>
              <w:t>12</w:t>
            </w:r>
            <w:r w:rsidRPr="00D01A35">
              <w:rPr>
                <w:b/>
                <w:vertAlign w:val="superscript"/>
                <w:lang w:val="en-GB"/>
              </w:rPr>
              <w:t>th</w:t>
            </w:r>
            <w:r w:rsidRPr="00D01A35">
              <w:rPr>
                <w:b/>
                <w:lang w:val="en-GB"/>
              </w:rPr>
              <w:t xml:space="preserve"> August 2019</w:t>
            </w:r>
          </w:p>
          <w:p w:rsidR="00AD0240" w:rsidRDefault="00AD0240" w:rsidP="00087740">
            <w:pPr>
              <w:rPr>
                <w:lang w:val="en-GB"/>
              </w:rPr>
            </w:pPr>
            <w:r>
              <w:rPr>
                <w:lang w:val="en-GB"/>
              </w:rPr>
              <w:t xml:space="preserve">Jan and </w:t>
            </w:r>
            <w:proofErr w:type="spellStart"/>
            <w:r>
              <w:rPr>
                <w:lang w:val="en-GB"/>
              </w:rPr>
              <w:t>Shona</w:t>
            </w:r>
            <w:proofErr w:type="spellEnd"/>
            <w:r>
              <w:rPr>
                <w:lang w:val="en-GB"/>
              </w:rPr>
              <w:t xml:space="preserve"> have discussed this one and agreed to speak about it further under AOCB at meeting on 27</w:t>
            </w:r>
            <w:r w:rsidRPr="00D01A35">
              <w:rPr>
                <w:vertAlign w:val="superscript"/>
                <w:lang w:val="en-GB"/>
              </w:rPr>
              <w:t>th</w:t>
            </w:r>
            <w:r>
              <w:rPr>
                <w:lang w:val="en-GB"/>
              </w:rPr>
              <w:t xml:space="preserve"> August 2019</w:t>
            </w:r>
          </w:p>
          <w:p w:rsidR="008911C6" w:rsidRDefault="008911C6" w:rsidP="00087740">
            <w:pPr>
              <w:rPr>
                <w:lang w:val="en-GB"/>
              </w:rPr>
            </w:pPr>
          </w:p>
          <w:p w:rsidR="00AD0240" w:rsidRDefault="00AD0240" w:rsidP="00AD0240">
            <w:pPr>
              <w:rPr>
                <w:b/>
                <w:lang w:val="en-GB"/>
              </w:rPr>
            </w:pPr>
            <w:r>
              <w:rPr>
                <w:b/>
                <w:lang w:val="en-GB"/>
              </w:rPr>
              <w:t>26</w:t>
            </w:r>
            <w:r w:rsidRPr="00AD0240">
              <w:rPr>
                <w:b/>
                <w:vertAlign w:val="superscript"/>
                <w:lang w:val="en-GB"/>
              </w:rPr>
              <w:t>th</w:t>
            </w:r>
            <w:r>
              <w:rPr>
                <w:b/>
                <w:lang w:val="en-GB"/>
              </w:rPr>
              <w:t xml:space="preserve"> November 2019</w:t>
            </w:r>
          </w:p>
          <w:p w:rsidR="00AD0240" w:rsidRDefault="00AD0240" w:rsidP="00AD0240">
            <w:pPr>
              <w:rPr>
                <w:lang w:val="en-GB"/>
              </w:rPr>
            </w:pPr>
            <w:r w:rsidRPr="00AD0240">
              <w:rPr>
                <w:lang w:val="en-GB"/>
              </w:rPr>
              <w:t>Will now be spoken about at 28</w:t>
            </w:r>
            <w:r w:rsidRPr="00AD0240">
              <w:rPr>
                <w:vertAlign w:val="superscript"/>
                <w:lang w:val="en-GB"/>
              </w:rPr>
              <w:t>th</w:t>
            </w:r>
            <w:r w:rsidRPr="00AD0240">
              <w:rPr>
                <w:lang w:val="en-GB"/>
              </w:rPr>
              <w:t xml:space="preserve"> January meeting</w:t>
            </w:r>
          </w:p>
          <w:p w:rsidR="008911C6" w:rsidRDefault="008911C6" w:rsidP="00AD0240">
            <w:pPr>
              <w:rPr>
                <w:lang w:val="en-GB"/>
              </w:rPr>
            </w:pPr>
          </w:p>
          <w:p w:rsidR="005A1A08" w:rsidRPr="001620AE" w:rsidRDefault="001620AE" w:rsidP="00AD0240">
            <w:pPr>
              <w:rPr>
                <w:b/>
                <w:lang w:val="en-GB"/>
              </w:rPr>
            </w:pPr>
            <w:r w:rsidRPr="001620AE">
              <w:rPr>
                <w:b/>
                <w:lang w:val="en-GB"/>
              </w:rPr>
              <w:t>11</w:t>
            </w:r>
            <w:r w:rsidRPr="001620AE">
              <w:rPr>
                <w:b/>
                <w:vertAlign w:val="superscript"/>
                <w:lang w:val="en-GB"/>
              </w:rPr>
              <w:t>th</w:t>
            </w:r>
            <w:r w:rsidRPr="001620AE">
              <w:rPr>
                <w:b/>
                <w:lang w:val="en-GB"/>
              </w:rPr>
              <w:t xml:space="preserve"> February 2020</w:t>
            </w:r>
          </w:p>
          <w:p w:rsidR="001620AE" w:rsidRDefault="001620AE" w:rsidP="00AD0240">
            <w:pPr>
              <w:rPr>
                <w:lang w:val="en-GB"/>
              </w:rPr>
            </w:pPr>
            <w:r>
              <w:rPr>
                <w:lang w:val="en-GB"/>
              </w:rPr>
              <w:t xml:space="preserve">Jan and </w:t>
            </w:r>
            <w:proofErr w:type="spellStart"/>
            <w:r>
              <w:rPr>
                <w:lang w:val="en-GB"/>
              </w:rPr>
              <w:t>Shona</w:t>
            </w:r>
            <w:proofErr w:type="spellEnd"/>
            <w:r>
              <w:rPr>
                <w:lang w:val="en-GB"/>
              </w:rPr>
              <w:t xml:space="preserve"> will provide an update at the next meeting</w:t>
            </w:r>
          </w:p>
          <w:p w:rsidR="008911C6" w:rsidRDefault="008911C6" w:rsidP="00AD0240">
            <w:pPr>
              <w:rPr>
                <w:lang w:val="en-GB"/>
              </w:rPr>
            </w:pPr>
          </w:p>
          <w:p w:rsidR="008911C6" w:rsidRPr="008911C6" w:rsidRDefault="008911C6" w:rsidP="00AD0240">
            <w:pPr>
              <w:rPr>
                <w:b/>
                <w:lang w:val="en-GB"/>
              </w:rPr>
            </w:pPr>
            <w:r w:rsidRPr="008911C6">
              <w:rPr>
                <w:b/>
                <w:lang w:val="en-GB"/>
              </w:rPr>
              <w:t>25</w:t>
            </w:r>
            <w:r w:rsidRPr="008911C6">
              <w:rPr>
                <w:b/>
                <w:vertAlign w:val="superscript"/>
                <w:lang w:val="en-GB"/>
              </w:rPr>
              <w:t>th</w:t>
            </w:r>
            <w:r w:rsidRPr="008911C6">
              <w:rPr>
                <w:b/>
                <w:lang w:val="en-GB"/>
              </w:rPr>
              <w:t xml:space="preserve"> February 2020</w:t>
            </w:r>
          </w:p>
          <w:p w:rsidR="008911C6" w:rsidRDefault="008911C6" w:rsidP="00AD0240">
            <w:pPr>
              <w:rPr>
                <w:lang w:val="en-GB"/>
              </w:rPr>
            </w:pPr>
            <w:r>
              <w:rPr>
                <w:lang w:val="en-GB"/>
              </w:rPr>
              <w:t xml:space="preserve">Jan and </w:t>
            </w:r>
            <w:proofErr w:type="spellStart"/>
            <w:r>
              <w:rPr>
                <w:lang w:val="en-GB"/>
              </w:rPr>
              <w:t>Shona</w:t>
            </w:r>
            <w:proofErr w:type="spellEnd"/>
            <w:r>
              <w:rPr>
                <w:lang w:val="en-GB"/>
              </w:rPr>
              <w:t xml:space="preserve"> advised MMB is happy for this to go ahead in principal but they would need to see drawings etc of how it would look plus Jan and </w:t>
            </w:r>
            <w:proofErr w:type="spellStart"/>
            <w:r>
              <w:rPr>
                <w:lang w:val="en-GB"/>
              </w:rPr>
              <w:t>Shona</w:t>
            </w:r>
            <w:proofErr w:type="spellEnd"/>
            <w:r>
              <w:rPr>
                <w:lang w:val="en-GB"/>
              </w:rPr>
              <w:t xml:space="preserve"> will need to look into funding it</w:t>
            </w:r>
          </w:p>
          <w:p w:rsidR="008911C6" w:rsidRDefault="008911C6" w:rsidP="00AD0240">
            <w:pPr>
              <w:rPr>
                <w:lang w:val="en-GB"/>
              </w:rPr>
            </w:pPr>
          </w:p>
          <w:p w:rsidR="008911C6" w:rsidRPr="00AD02FC" w:rsidRDefault="00AD02FC" w:rsidP="00AD0240">
            <w:pPr>
              <w:rPr>
                <w:b/>
                <w:lang w:val="en-GB"/>
              </w:rPr>
            </w:pPr>
            <w:r w:rsidRPr="00AD02FC">
              <w:rPr>
                <w:b/>
                <w:lang w:val="en-GB"/>
              </w:rPr>
              <w:t>25</w:t>
            </w:r>
            <w:r w:rsidRPr="00AD02FC">
              <w:rPr>
                <w:b/>
                <w:vertAlign w:val="superscript"/>
                <w:lang w:val="en-GB"/>
              </w:rPr>
              <w:t>th</w:t>
            </w:r>
            <w:r w:rsidRPr="00AD02FC">
              <w:rPr>
                <w:b/>
                <w:lang w:val="en-GB"/>
              </w:rPr>
              <w:t xml:space="preserve"> October 2020</w:t>
            </w:r>
          </w:p>
          <w:p w:rsidR="00AD02FC" w:rsidRDefault="00AD02FC" w:rsidP="00AD0240">
            <w:pPr>
              <w:rPr>
                <w:lang w:val="en-GB"/>
              </w:rPr>
            </w:pPr>
            <w:r>
              <w:rPr>
                <w:lang w:val="en-GB"/>
              </w:rPr>
              <w:t xml:space="preserve">Jan and </w:t>
            </w:r>
            <w:proofErr w:type="spellStart"/>
            <w:r>
              <w:rPr>
                <w:lang w:val="en-GB"/>
              </w:rPr>
              <w:t>Shona</w:t>
            </w:r>
            <w:proofErr w:type="spellEnd"/>
            <w:r>
              <w:rPr>
                <w:lang w:val="en-GB"/>
              </w:rPr>
              <w:t xml:space="preserve"> advised they are waiting for some info from the town centre regeneration group before proceeding with this </w:t>
            </w:r>
          </w:p>
          <w:p w:rsidR="008911C6" w:rsidRDefault="008911C6" w:rsidP="00AD0240">
            <w:pPr>
              <w:rPr>
                <w:lang w:val="en-GB"/>
              </w:rPr>
            </w:pPr>
          </w:p>
          <w:p w:rsidR="008911C6" w:rsidRPr="008141E3" w:rsidRDefault="008141E3" w:rsidP="00AD0240">
            <w:pPr>
              <w:rPr>
                <w:b/>
                <w:lang w:val="en-GB"/>
              </w:rPr>
            </w:pPr>
            <w:r w:rsidRPr="008141E3">
              <w:rPr>
                <w:b/>
                <w:lang w:val="en-GB"/>
              </w:rPr>
              <w:t>22</w:t>
            </w:r>
            <w:r w:rsidRPr="008141E3">
              <w:rPr>
                <w:b/>
                <w:vertAlign w:val="superscript"/>
                <w:lang w:val="en-GB"/>
              </w:rPr>
              <w:t>nd</w:t>
            </w:r>
            <w:r w:rsidRPr="008141E3">
              <w:rPr>
                <w:b/>
                <w:lang w:val="en-GB"/>
              </w:rPr>
              <w:t xml:space="preserve"> Feb 2022</w:t>
            </w:r>
          </w:p>
          <w:p w:rsidR="008141E3" w:rsidRDefault="008141E3" w:rsidP="00AD0240">
            <w:pPr>
              <w:rPr>
                <w:lang w:val="en-GB"/>
              </w:rPr>
            </w:pPr>
            <w:r>
              <w:rPr>
                <w:lang w:val="en-GB"/>
              </w:rPr>
              <w:t xml:space="preserve">Will investigate with town centre </w:t>
            </w:r>
            <w:proofErr w:type="spellStart"/>
            <w:r>
              <w:rPr>
                <w:lang w:val="en-GB"/>
              </w:rPr>
              <w:t>regen</w:t>
            </w:r>
            <w:proofErr w:type="spellEnd"/>
            <w:r>
              <w:rPr>
                <w:lang w:val="en-GB"/>
              </w:rPr>
              <w:t xml:space="preserve"> group</w:t>
            </w:r>
          </w:p>
          <w:p w:rsidR="008911C6" w:rsidRPr="00C55C20" w:rsidRDefault="00C55C20" w:rsidP="00AD0240">
            <w:pPr>
              <w:rPr>
                <w:b/>
                <w:lang w:val="en-GB"/>
              </w:rPr>
            </w:pPr>
            <w:r w:rsidRPr="00C55C20">
              <w:rPr>
                <w:b/>
                <w:lang w:val="en-GB"/>
              </w:rPr>
              <w:lastRenderedPageBreak/>
              <w:t>24</w:t>
            </w:r>
            <w:r w:rsidRPr="00C55C20">
              <w:rPr>
                <w:b/>
                <w:vertAlign w:val="superscript"/>
                <w:lang w:val="en-GB"/>
              </w:rPr>
              <w:t>th</w:t>
            </w:r>
            <w:r w:rsidRPr="00C55C20">
              <w:rPr>
                <w:b/>
                <w:lang w:val="en-GB"/>
              </w:rPr>
              <w:t xml:space="preserve"> January 2023</w:t>
            </w:r>
          </w:p>
          <w:p w:rsidR="00C55C20" w:rsidRDefault="00C55C20" w:rsidP="00AD0240">
            <w:pPr>
              <w:rPr>
                <w:lang w:val="en-GB"/>
              </w:rPr>
            </w:pPr>
            <w:r>
              <w:rPr>
                <w:lang w:val="en-GB"/>
              </w:rPr>
              <w:t xml:space="preserve">Agreed to keep on the statement and investigate with </w:t>
            </w:r>
            <w:proofErr w:type="spellStart"/>
            <w:r>
              <w:rPr>
                <w:lang w:val="en-GB"/>
              </w:rPr>
              <w:t>meldrum</w:t>
            </w:r>
            <w:proofErr w:type="spellEnd"/>
            <w:r>
              <w:rPr>
                <w:lang w:val="en-GB"/>
              </w:rPr>
              <w:t xml:space="preserve"> 2030/MMB</w:t>
            </w:r>
          </w:p>
          <w:p w:rsidR="00160120" w:rsidRDefault="00160120" w:rsidP="00AD0240">
            <w:pPr>
              <w:rPr>
                <w:lang w:val="en-GB"/>
              </w:rPr>
            </w:pPr>
          </w:p>
          <w:p w:rsidR="008911C6" w:rsidRPr="00AD0240" w:rsidRDefault="008911C6" w:rsidP="00AD0240">
            <w:pPr>
              <w:rPr>
                <w:lang w:val="en-GB"/>
              </w:rPr>
            </w:pPr>
          </w:p>
        </w:tc>
        <w:tc>
          <w:tcPr>
            <w:tcW w:w="1417" w:type="dxa"/>
          </w:tcPr>
          <w:p w:rsidR="00AD0240" w:rsidRDefault="00AD0240" w:rsidP="00087740">
            <w:pPr>
              <w:rPr>
                <w:lang w:val="en-GB"/>
              </w:rPr>
            </w:pPr>
          </w:p>
        </w:tc>
      </w:tr>
      <w:tr w:rsidR="008911C6" w:rsidTr="007B52A8">
        <w:tc>
          <w:tcPr>
            <w:tcW w:w="1384" w:type="dxa"/>
          </w:tcPr>
          <w:p w:rsidR="008911C6" w:rsidRPr="00D01A35" w:rsidRDefault="008911C6" w:rsidP="00E84CE5">
            <w:pPr>
              <w:jc w:val="center"/>
              <w:rPr>
                <w:b/>
                <w:u w:val="single"/>
                <w:lang w:val="en-GB"/>
              </w:rPr>
            </w:pPr>
            <w:r w:rsidRPr="00D01A35">
              <w:rPr>
                <w:b/>
                <w:u w:val="single"/>
                <w:lang w:val="en-GB"/>
              </w:rPr>
              <w:lastRenderedPageBreak/>
              <w:t>Date</w:t>
            </w:r>
          </w:p>
        </w:tc>
        <w:tc>
          <w:tcPr>
            <w:tcW w:w="2075" w:type="dxa"/>
          </w:tcPr>
          <w:p w:rsidR="008911C6" w:rsidRPr="00D01A35" w:rsidRDefault="008911C6" w:rsidP="00E84CE5">
            <w:pPr>
              <w:jc w:val="center"/>
              <w:rPr>
                <w:b/>
                <w:u w:val="single"/>
                <w:lang w:val="en-GB"/>
              </w:rPr>
            </w:pPr>
            <w:r w:rsidRPr="00D01A35">
              <w:rPr>
                <w:b/>
                <w:u w:val="single"/>
                <w:lang w:val="en-GB"/>
              </w:rPr>
              <w:t>Concern</w:t>
            </w:r>
          </w:p>
        </w:tc>
        <w:tc>
          <w:tcPr>
            <w:tcW w:w="1763" w:type="dxa"/>
          </w:tcPr>
          <w:p w:rsidR="008911C6" w:rsidRPr="00D01A35" w:rsidRDefault="008911C6" w:rsidP="00E84CE5">
            <w:pPr>
              <w:jc w:val="center"/>
              <w:rPr>
                <w:b/>
                <w:u w:val="single"/>
                <w:lang w:val="en-GB"/>
              </w:rPr>
            </w:pPr>
            <w:r w:rsidRPr="00D01A35">
              <w:rPr>
                <w:b/>
                <w:u w:val="single"/>
                <w:lang w:val="en-GB"/>
              </w:rPr>
              <w:t>Action required by</w:t>
            </w:r>
          </w:p>
        </w:tc>
        <w:tc>
          <w:tcPr>
            <w:tcW w:w="1502" w:type="dxa"/>
          </w:tcPr>
          <w:p w:rsidR="008911C6" w:rsidRPr="00D01A35" w:rsidRDefault="008911C6" w:rsidP="00E84CE5">
            <w:pPr>
              <w:jc w:val="center"/>
              <w:rPr>
                <w:b/>
                <w:u w:val="single"/>
                <w:lang w:val="en-GB"/>
              </w:rPr>
            </w:pPr>
            <w:r w:rsidRPr="00D01A35">
              <w:rPr>
                <w:b/>
                <w:u w:val="single"/>
                <w:lang w:val="en-GB"/>
              </w:rPr>
              <w:t>Action to be chased by</w:t>
            </w:r>
          </w:p>
        </w:tc>
        <w:tc>
          <w:tcPr>
            <w:tcW w:w="4678" w:type="dxa"/>
          </w:tcPr>
          <w:p w:rsidR="008911C6" w:rsidRPr="00D01A35" w:rsidRDefault="008911C6" w:rsidP="00E84CE5">
            <w:pPr>
              <w:jc w:val="center"/>
              <w:rPr>
                <w:b/>
                <w:u w:val="single"/>
                <w:lang w:val="en-GB"/>
              </w:rPr>
            </w:pPr>
            <w:r w:rsidRPr="00D01A35">
              <w:rPr>
                <w:b/>
                <w:u w:val="single"/>
                <w:lang w:val="en-GB"/>
              </w:rPr>
              <w:t>Update</w:t>
            </w:r>
          </w:p>
        </w:tc>
        <w:tc>
          <w:tcPr>
            <w:tcW w:w="1417" w:type="dxa"/>
          </w:tcPr>
          <w:p w:rsidR="008911C6" w:rsidRPr="00D01A35" w:rsidRDefault="008911C6" w:rsidP="00E84CE5">
            <w:pPr>
              <w:jc w:val="center"/>
              <w:rPr>
                <w:b/>
                <w:u w:val="single"/>
                <w:lang w:val="en-GB"/>
              </w:rPr>
            </w:pPr>
            <w:r w:rsidRPr="00D01A35">
              <w:rPr>
                <w:b/>
                <w:u w:val="single"/>
                <w:lang w:val="en-GB"/>
              </w:rPr>
              <w:t xml:space="preserve">Date concern was </w:t>
            </w:r>
            <w:proofErr w:type="spellStart"/>
            <w:r w:rsidRPr="00D01A35">
              <w:rPr>
                <w:b/>
                <w:u w:val="single"/>
                <w:lang w:val="en-GB"/>
              </w:rPr>
              <w:t>actioned</w:t>
            </w:r>
            <w:proofErr w:type="spellEnd"/>
          </w:p>
          <w:p w:rsidR="008911C6" w:rsidRPr="00D01A35" w:rsidRDefault="008911C6" w:rsidP="00E84CE5">
            <w:pPr>
              <w:jc w:val="center"/>
              <w:rPr>
                <w:b/>
                <w:u w:val="single"/>
                <w:lang w:val="en-GB"/>
              </w:rPr>
            </w:pPr>
          </w:p>
        </w:tc>
      </w:tr>
      <w:tr w:rsidR="00160120" w:rsidTr="007B52A8">
        <w:tc>
          <w:tcPr>
            <w:tcW w:w="1384" w:type="dxa"/>
          </w:tcPr>
          <w:p w:rsidR="00160120" w:rsidRDefault="00160120" w:rsidP="00087740">
            <w:pPr>
              <w:rPr>
                <w:lang w:val="en-GB"/>
              </w:rPr>
            </w:pPr>
            <w:r>
              <w:rPr>
                <w:lang w:val="en-GB"/>
              </w:rPr>
              <w:t>April 2019</w:t>
            </w:r>
          </w:p>
        </w:tc>
        <w:tc>
          <w:tcPr>
            <w:tcW w:w="2075" w:type="dxa"/>
          </w:tcPr>
          <w:p w:rsidR="00160120" w:rsidRDefault="00160120" w:rsidP="00087740">
            <w:pPr>
              <w:rPr>
                <w:lang w:val="en-GB"/>
              </w:rPr>
            </w:pPr>
            <w:r>
              <w:rPr>
                <w:lang w:val="en-GB"/>
              </w:rPr>
              <w:t xml:space="preserve">The pavement to </w:t>
            </w:r>
            <w:proofErr w:type="spellStart"/>
            <w:r>
              <w:rPr>
                <w:lang w:val="en-GB"/>
              </w:rPr>
              <w:t>Daviot</w:t>
            </w:r>
            <w:proofErr w:type="spellEnd"/>
            <w:r>
              <w:rPr>
                <w:lang w:val="en-GB"/>
              </w:rPr>
              <w:t xml:space="preserve"> Cemetery is incomplete.  Question raised if this can be completed fully</w:t>
            </w:r>
          </w:p>
          <w:p w:rsidR="00160120" w:rsidRDefault="00160120" w:rsidP="00087740">
            <w:pPr>
              <w:rPr>
                <w:lang w:val="en-GB"/>
              </w:rPr>
            </w:pPr>
          </w:p>
          <w:p w:rsidR="00160120" w:rsidRDefault="00160120" w:rsidP="00087740">
            <w:pPr>
              <w:rPr>
                <w:lang w:val="en-GB"/>
              </w:rPr>
            </w:pPr>
          </w:p>
          <w:p w:rsidR="00160120" w:rsidRDefault="00160120" w:rsidP="00087740">
            <w:pPr>
              <w:rPr>
                <w:lang w:val="en-GB"/>
              </w:rPr>
            </w:pPr>
          </w:p>
        </w:tc>
        <w:tc>
          <w:tcPr>
            <w:tcW w:w="1763" w:type="dxa"/>
          </w:tcPr>
          <w:p w:rsidR="00160120" w:rsidRDefault="00160120" w:rsidP="00087740">
            <w:pPr>
              <w:rPr>
                <w:lang w:val="en-GB"/>
              </w:rPr>
            </w:pPr>
            <w:r>
              <w:rPr>
                <w:lang w:val="en-GB"/>
              </w:rPr>
              <w:t>Cllr Hassan/Jan Chalmers</w:t>
            </w:r>
          </w:p>
        </w:tc>
        <w:tc>
          <w:tcPr>
            <w:tcW w:w="1502" w:type="dxa"/>
          </w:tcPr>
          <w:p w:rsidR="00160120" w:rsidRDefault="00160120" w:rsidP="00087740">
            <w:pPr>
              <w:rPr>
                <w:lang w:val="en-GB"/>
              </w:rPr>
            </w:pPr>
          </w:p>
        </w:tc>
        <w:tc>
          <w:tcPr>
            <w:tcW w:w="4678" w:type="dxa"/>
          </w:tcPr>
          <w:p w:rsidR="00160120" w:rsidRPr="00535E1F" w:rsidRDefault="00160120" w:rsidP="00087740">
            <w:pPr>
              <w:rPr>
                <w:b/>
                <w:lang w:val="en-GB"/>
              </w:rPr>
            </w:pPr>
            <w:r w:rsidRPr="00535E1F">
              <w:rPr>
                <w:b/>
                <w:lang w:val="en-GB"/>
              </w:rPr>
              <w:t>12</w:t>
            </w:r>
            <w:r w:rsidRPr="00535E1F">
              <w:rPr>
                <w:b/>
                <w:vertAlign w:val="superscript"/>
                <w:lang w:val="en-GB"/>
              </w:rPr>
              <w:t>th</w:t>
            </w:r>
            <w:r w:rsidRPr="00535E1F">
              <w:rPr>
                <w:b/>
                <w:lang w:val="en-GB"/>
              </w:rPr>
              <w:t xml:space="preserve"> August 2019</w:t>
            </w:r>
          </w:p>
          <w:p w:rsidR="00160120" w:rsidRDefault="00160120" w:rsidP="00087740">
            <w:pPr>
              <w:rPr>
                <w:lang w:val="en-GB"/>
              </w:rPr>
            </w:pPr>
            <w:r>
              <w:rPr>
                <w:lang w:val="en-GB"/>
              </w:rPr>
              <w:t xml:space="preserve">Tor </w:t>
            </w:r>
            <w:proofErr w:type="spellStart"/>
            <w:r>
              <w:rPr>
                <w:lang w:val="en-GB"/>
              </w:rPr>
              <w:t>Ecosse</w:t>
            </w:r>
            <w:proofErr w:type="spellEnd"/>
            <w:r>
              <w:rPr>
                <w:lang w:val="en-GB"/>
              </w:rPr>
              <w:t xml:space="preserve"> was meant to complete this pavement but went out of business prior to doing this therefore the Council cannot finish this pavement to adopt it.  The Community Council would need to speak to the paths group or DCT for help </w:t>
            </w:r>
          </w:p>
          <w:p w:rsidR="00160120" w:rsidRDefault="00160120" w:rsidP="00087740">
            <w:pPr>
              <w:rPr>
                <w:lang w:val="en-GB"/>
              </w:rPr>
            </w:pPr>
          </w:p>
          <w:p w:rsidR="00160120" w:rsidRPr="00DC6906" w:rsidRDefault="00160120" w:rsidP="00087740">
            <w:pPr>
              <w:rPr>
                <w:b/>
                <w:lang w:val="en-GB"/>
              </w:rPr>
            </w:pPr>
            <w:r w:rsidRPr="00DC6906">
              <w:rPr>
                <w:b/>
                <w:lang w:val="en-GB"/>
              </w:rPr>
              <w:t>25</w:t>
            </w:r>
            <w:r w:rsidRPr="00DC6906">
              <w:rPr>
                <w:b/>
                <w:vertAlign w:val="superscript"/>
                <w:lang w:val="en-GB"/>
              </w:rPr>
              <w:t>th</w:t>
            </w:r>
            <w:r w:rsidRPr="00DC6906">
              <w:rPr>
                <w:b/>
                <w:lang w:val="en-GB"/>
              </w:rPr>
              <w:t xml:space="preserve"> February 2020</w:t>
            </w:r>
          </w:p>
          <w:p w:rsidR="00160120" w:rsidRDefault="00160120" w:rsidP="00087740">
            <w:pPr>
              <w:rPr>
                <w:lang w:val="en-GB"/>
              </w:rPr>
            </w:pPr>
            <w:r>
              <w:rPr>
                <w:lang w:val="en-GB"/>
              </w:rPr>
              <w:t>David Clare is going to look at the original planning application along with Ian Daniels to see if section 75 and DO can help fund this path</w:t>
            </w:r>
          </w:p>
          <w:p w:rsidR="005A2DB8" w:rsidRPr="005A2DB8" w:rsidRDefault="005A2DB8" w:rsidP="00087740">
            <w:pPr>
              <w:rPr>
                <w:b/>
                <w:lang w:val="en-GB"/>
              </w:rPr>
            </w:pPr>
          </w:p>
          <w:p w:rsidR="005A2DB8" w:rsidRPr="005A2DB8" w:rsidRDefault="005A2DB8" w:rsidP="00087740">
            <w:pPr>
              <w:rPr>
                <w:b/>
                <w:lang w:val="en-GB"/>
              </w:rPr>
            </w:pPr>
            <w:r w:rsidRPr="005A2DB8">
              <w:rPr>
                <w:b/>
                <w:lang w:val="en-GB"/>
              </w:rPr>
              <w:t>24</w:t>
            </w:r>
            <w:r w:rsidRPr="005A2DB8">
              <w:rPr>
                <w:b/>
                <w:vertAlign w:val="superscript"/>
                <w:lang w:val="en-GB"/>
              </w:rPr>
              <w:t>th</w:t>
            </w:r>
            <w:r w:rsidRPr="005A2DB8">
              <w:rPr>
                <w:b/>
                <w:lang w:val="en-GB"/>
              </w:rPr>
              <w:t xml:space="preserve"> August 2021</w:t>
            </w:r>
          </w:p>
          <w:p w:rsidR="005A2DB8" w:rsidRDefault="005A2DB8" w:rsidP="00087740">
            <w:pPr>
              <w:rPr>
                <w:lang w:val="en-GB"/>
              </w:rPr>
            </w:pPr>
            <w:r>
              <w:rPr>
                <w:lang w:val="en-GB"/>
              </w:rPr>
              <w:t>Willie agreed to look into this and will ask Nick for help</w:t>
            </w:r>
          </w:p>
          <w:p w:rsidR="00160120" w:rsidRDefault="00160120" w:rsidP="00087740">
            <w:pPr>
              <w:rPr>
                <w:lang w:val="en-GB"/>
              </w:rPr>
            </w:pPr>
          </w:p>
          <w:p w:rsidR="008141E3" w:rsidRPr="008141E3" w:rsidRDefault="008141E3" w:rsidP="00087740">
            <w:pPr>
              <w:rPr>
                <w:b/>
                <w:lang w:val="en-GB"/>
              </w:rPr>
            </w:pPr>
            <w:r w:rsidRPr="008141E3">
              <w:rPr>
                <w:b/>
                <w:lang w:val="en-GB"/>
              </w:rPr>
              <w:t>22</w:t>
            </w:r>
            <w:r w:rsidRPr="008141E3">
              <w:rPr>
                <w:b/>
                <w:vertAlign w:val="superscript"/>
                <w:lang w:val="en-GB"/>
              </w:rPr>
              <w:t>nd</w:t>
            </w:r>
            <w:r w:rsidRPr="008141E3">
              <w:rPr>
                <w:b/>
                <w:lang w:val="en-GB"/>
              </w:rPr>
              <w:t xml:space="preserve"> Feb 2022</w:t>
            </w:r>
          </w:p>
          <w:p w:rsidR="008141E3" w:rsidRDefault="008141E3" w:rsidP="00087740">
            <w:pPr>
              <w:rPr>
                <w:lang w:val="en-GB"/>
              </w:rPr>
            </w:pPr>
            <w:r>
              <w:rPr>
                <w:lang w:val="en-GB"/>
              </w:rPr>
              <w:t xml:space="preserve">Willie and Nick to investigate </w:t>
            </w:r>
          </w:p>
          <w:p w:rsidR="00C55C20" w:rsidRDefault="00C55C20" w:rsidP="00087740">
            <w:pPr>
              <w:rPr>
                <w:lang w:val="en-GB"/>
              </w:rPr>
            </w:pPr>
          </w:p>
          <w:p w:rsidR="00C55C20" w:rsidRPr="00C55C20" w:rsidRDefault="00C55C20" w:rsidP="00087740">
            <w:pPr>
              <w:rPr>
                <w:b/>
                <w:lang w:val="en-GB"/>
              </w:rPr>
            </w:pPr>
            <w:r w:rsidRPr="00C55C20">
              <w:rPr>
                <w:b/>
                <w:lang w:val="en-GB"/>
              </w:rPr>
              <w:t>24</w:t>
            </w:r>
            <w:r w:rsidRPr="00C55C20">
              <w:rPr>
                <w:b/>
                <w:vertAlign w:val="superscript"/>
                <w:lang w:val="en-GB"/>
              </w:rPr>
              <w:t>th</w:t>
            </w:r>
            <w:r w:rsidRPr="00C55C20">
              <w:rPr>
                <w:b/>
                <w:lang w:val="en-GB"/>
              </w:rPr>
              <w:t xml:space="preserve"> January 2023</w:t>
            </w:r>
          </w:p>
          <w:p w:rsidR="00C55C20" w:rsidRDefault="00C55C20" w:rsidP="00087740">
            <w:pPr>
              <w:rPr>
                <w:lang w:val="en-GB"/>
              </w:rPr>
            </w:pPr>
            <w:r>
              <w:rPr>
                <w:lang w:val="en-GB"/>
              </w:rPr>
              <w:t xml:space="preserve">Ken agreed to investigate </w:t>
            </w:r>
          </w:p>
          <w:p w:rsidR="00160120" w:rsidRDefault="00160120" w:rsidP="00087740">
            <w:pPr>
              <w:rPr>
                <w:lang w:val="en-GB"/>
              </w:rPr>
            </w:pPr>
          </w:p>
          <w:p w:rsidR="00C55C20" w:rsidRDefault="00C55C20" w:rsidP="00087740">
            <w:pPr>
              <w:rPr>
                <w:lang w:val="en-GB"/>
              </w:rPr>
            </w:pPr>
          </w:p>
          <w:p w:rsidR="00C55C20" w:rsidRDefault="00C55C20" w:rsidP="00087740">
            <w:pPr>
              <w:rPr>
                <w:lang w:val="en-GB"/>
              </w:rPr>
            </w:pPr>
          </w:p>
          <w:p w:rsidR="00C55C20" w:rsidRDefault="00C55C20" w:rsidP="00087740">
            <w:pPr>
              <w:rPr>
                <w:lang w:val="en-GB"/>
              </w:rPr>
            </w:pPr>
          </w:p>
        </w:tc>
        <w:tc>
          <w:tcPr>
            <w:tcW w:w="1417" w:type="dxa"/>
          </w:tcPr>
          <w:p w:rsidR="00160120" w:rsidRDefault="00160120" w:rsidP="00087740">
            <w:pPr>
              <w:rPr>
                <w:lang w:val="en-GB"/>
              </w:rPr>
            </w:pPr>
          </w:p>
        </w:tc>
      </w:tr>
      <w:tr w:rsidR="00160120" w:rsidTr="007B52A8">
        <w:tc>
          <w:tcPr>
            <w:tcW w:w="1384" w:type="dxa"/>
          </w:tcPr>
          <w:p w:rsidR="00160120" w:rsidRDefault="00160120" w:rsidP="00087740">
            <w:pPr>
              <w:rPr>
                <w:lang w:val="en-GB"/>
              </w:rPr>
            </w:pPr>
            <w:r>
              <w:rPr>
                <w:lang w:val="en-GB"/>
              </w:rPr>
              <w:lastRenderedPageBreak/>
              <w:t>August 2020</w:t>
            </w:r>
          </w:p>
        </w:tc>
        <w:tc>
          <w:tcPr>
            <w:tcW w:w="2075" w:type="dxa"/>
          </w:tcPr>
          <w:p w:rsidR="00160120" w:rsidRDefault="00160120" w:rsidP="00087740">
            <w:pPr>
              <w:rPr>
                <w:lang w:val="en-GB"/>
              </w:rPr>
            </w:pPr>
            <w:r>
              <w:rPr>
                <w:lang w:val="en-GB"/>
              </w:rPr>
              <w:t>The maintenance of the interior and exterior of the Town Hall and when the work will be completed</w:t>
            </w:r>
          </w:p>
          <w:p w:rsidR="00160120" w:rsidRDefault="00160120" w:rsidP="00087740">
            <w:pPr>
              <w:rPr>
                <w:lang w:val="en-GB"/>
              </w:rPr>
            </w:pPr>
            <w:r>
              <w:rPr>
                <w:lang w:val="en-GB"/>
              </w:rPr>
              <w:t>(including the broken window that we have been reporting since 12</w:t>
            </w:r>
            <w:r w:rsidRPr="00C249AD">
              <w:rPr>
                <w:vertAlign w:val="superscript"/>
                <w:lang w:val="en-GB"/>
              </w:rPr>
              <w:t>th</w:t>
            </w:r>
            <w:r>
              <w:rPr>
                <w:lang w:val="en-GB"/>
              </w:rPr>
              <w:t xml:space="preserve"> August 2019)</w:t>
            </w:r>
          </w:p>
          <w:p w:rsidR="00160120" w:rsidRDefault="00160120" w:rsidP="00087740">
            <w:pPr>
              <w:rPr>
                <w:lang w:val="en-GB"/>
              </w:rPr>
            </w:pPr>
          </w:p>
        </w:tc>
        <w:tc>
          <w:tcPr>
            <w:tcW w:w="1763" w:type="dxa"/>
          </w:tcPr>
          <w:p w:rsidR="00160120" w:rsidRDefault="00160120" w:rsidP="00087740">
            <w:pPr>
              <w:rPr>
                <w:lang w:val="en-GB"/>
              </w:rPr>
            </w:pPr>
            <w:r>
              <w:rPr>
                <w:lang w:val="en-GB"/>
              </w:rPr>
              <w:t>Trevor Morgan/Cllr Johnston</w:t>
            </w:r>
          </w:p>
        </w:tc>
        <w:tc>
          <w:tcPr>
            <w:tcW w:w="1502" w:type="dxa"/>
          </w:tcPr>
          <w:p w:rsidR="00160120" w:rsidRDefault="00160120" w:rsidP="00087740">
            <w:pPr>
              <w:rPr>
                <w:lang w:val="en-GB"/>
              </w:rPr>
            </w:pPr>
            <w:r>
              <w:rPr>
                <w:lang w:val="en-GB"/>
              </w:rPr>
              <w:t>Jan Chalmers</w:t>
            </w:r>
          </w:p>
        </w:tc>
        <w:tc>
          <w:tcPr>
            <w:tcW w:w="4678" w:type="dxa"/>
          </w:tcPr>
          <w:p w:rsidR="00160120" w:rsidRDefault="00160120" w:rsidP="00087740">
            <w:pPr>
              <w:rPr>
                <w:b/>
                <w:lang w:val="en-GB"/>
              </w:rPr>
            </w:pPr>
            <w:r>
              <w:rPr>
                <w:b/>
                <w:lang w:val="en-GB"/>
              </w:rPr>
              <w:t>August, September, October and November 2020</w:t>
            </w:r>
          </w:p>
          <w:p w:rsidR="00160120" w:rsidRDefault="00160120" w:rsidP="00087740">
            <w:pPr>
              <w:rPr>
                <w:lang w:val="en-GB"/>
              </w:rPr>
            </w:pPr>
            <w:r w:rsidRPr="00475814">
              <w:rPr>
                <w:lang w:val="en-GB"/>
              </w:rPr>
              <w:t>No further updates were able to be given however Cllr Johnston advised a meeting is taking place in  November about this and he can report back at our January meeting</w:t>
            </w:r>
          </w:p>
          <w:p w:rsidR="009B4397" w:rsidRDefault="009B4397" w:rsidP="00087740">
            <w:pPr>
              <w:rPr>
                <w:lang w:val="en-GB"/>
              </w:rPr>
            </w:pPr>
          </w:p>
          <w:p w:rsidR="009B4397" w:rsidRPr="009B4397" w:rsidRDefault="009B4397" w:rsidP="00087740">
            <w:pPr>
              <w:rPr>
                <w:b/>
                <w:lang w:val="en-GB"/>
              </w:rPr>
            </w:pPr>
            <w:r w:rsidRPr="009B4397">
              <w:rPr>
                <w:b/>
                <w:lang w:val="en-GB"/>
              </w:rPr>
              <w:t>March 2021</w:t>
            </w:r>
          </w:p>
          <w:p w:rsidR="009B4397" w:rsidRDefault="009B4397" w:rsidP="00087740">
            <w:pPr>
              <w:rPr>
                <w:lang w:val="en-GB"/>
              </w:rPr>
            </w:pPr>
            <w:r>
              <w:rPr>
                <w:lang w:val="en-GB"/>
              </w:rPr>
              <w:t>Cllr Johnston advised there are still ongoing talks and he will report any info to us as soon as he has it.</w:t>
            </w:r>
          </w:p>
          <w:p w:rsidR="000B72A9" w:rsidRDefault="000B72A9" w:rsidP="00087740">
            <w:pPr>
              <w:rPr>
                <w:lang w:val="en-GB"/>
              </w:rPr>
            </w:pPr>
          </w:p>
          <w:p w:rsidR="000B72A9" w:rsidRPr="000B72A9" w:rsidRDefault="000B72A9" w:rsidP="00087740">
            <w:pPr>
              <w:rPr>
                <w:b/>
                <w:lang w:val="en-GB"/>
              </w:rPr>
            </w:pPr>
            <w:r w:rsidRPr="000B72A9">
              <w:rPr>
                <w:b/>
                <w:lang w:val="en-GB"/>
              </w:rPr>
              <w:t>January 2022</w:t>
            </w:r>
          </w:p>
          <w:p w:rsidR="000B72A9" w:rsidRDefault="000B72A9" w:rsidP="00087740">
            <w:pPr>
              <w:rPr>
                <w:lang w:val="en-GB"/>
              </w:rPr>
            </w:pPr>
            <w:r>
              <w:rPr>
                <w:lang w:val="en-GB"/>
              </w:rPr>
              <w:t>Cllr Johnston confirmed the work on the roof has been agreed however the rest of the external work still has to be agreed.  Things are moving forward though.</w:t>
            </w:r>
          </w:p>
          <w:p w:rsidR="008141E3" w:rsidRDefault="008141E3" w:rsidP="00087740">
            <w:pPr>
              <w:rPr>
                <w:lang w:val="en-GB"/>
              </w:rPr>
            </w:pPr>
          </w:p>
          <w:p w:rsidR="008141E3" w:rsidRPr="008141E3" w:rsidRDefault="008141E3" w:rsidP="00087740">
            <w:pPr>
              <w:rPr>
                <w:b/>
                <w:lang w:val="en-GB"/>
              </w:rPr>
            </w:pPr>
            <w:r w:rsidRPr="008141E3">
              <w:rPr>
                <w:b/>
                <w:lang w:val="en-GB"/>
              </w:rPr>
              <w:t>22</w:t>
            </w:r>
            <w:r w:rsidRPr="008141E3">
              <w:rPr>
                <w:b/>
                <w:vertAlign w:val="superscript"/>
                <w:lang w:val="en-GB"/>
              </w:rPr>
              <w:t>nd</w:t>
            </w:r>
            <w:r w:rsidRPr="008141E3">
              <w:rPr>
                <w:b/>
                <w:lang w:val="en-GB"/>
              </w:rPr>
              <w:t xml:space="preserve"> Feb 2022</w:t>
            </w:r>
          </w:p>
          <w:p w:rsidR="008141E3" w:rsidRDefault="008141E3" w:rsidP="00087740">
            <w:pPr>
              <w:rPr>
                <w:lang w:val="en-GB"/>
              </w:rPr>
            </w:pPr>
            <w:r>
              <w:rPr>
                <w:lang w:val="en-GB"/>
              </w:rPr>
              <w:t>Roof work and hopefully exterior work to begin in March 2022</w:t>
            </w:r>
          </w:p>
          <w:p w:rsidR="008141E3" w:rsidRDefault="008141E3" w:rsidP="00087740">
            <w:pPr>
              <w:rPr>
                <w:lang w:val="en-GB"/>
              </w:rPr>
            </w:pPr>
          </w:p>
          <w:p w:rsidR="00D61742" w:rsidRPr="00D61742" w:rsidRDefault="00D61742" w:rsidP="00087740">
            <w:pPr>
              <w:rPr>
                <w:b/>
                <w:lang w:val="en-GB"/>
              </w:rPr>
            </w:pPr>
            <w:r w:rsidRPr="00D61742">
              <w:rPr>
                <w:b/>
                <w:lang w:val="en-GB"/>
              </w:rPr>
              <w:t>11</w:t>
            </w:r>
            <w:r w:rsidRPr="00D61742">
              <w:rPr>
                <w:b/>
                <w:vertAlign w:val="superscript"/>
                <w:lang w:val="en-GB"/>
              </w:rPr>
              <w:t>th</w:t>
            </w:r>
            <w:r w:rsidRPr="00D61742">
              <w:rPr>
                <w:b/>
                <w:lang w:val="en-GB"/>
              </w:rPr>
              <w:t xml:space="preserve"> August 2022</w:t>
            </w:r>
          </w:p>
          <w:p w:rsidR="00D61742" w:rsidRDefault="00D61742" w:rsidP="00087740">
            <w:pPr>
              <w:rPr>
                <w:lang w:val="en-GB"/>
              </w:rPr>
            </w:pPr>
            <w:r>
              <w:rPr>
                <w:lang w:val="en-GB"/>
              </w:rPr>
              <w:t xml:space="preserve">Roof work has been </w:t>
            </w:r>
            <w:r w:rsidR="008170FE">
              <w:rPr>
                <w:lang w:val="en-GB"/>
              </w:rPr>
              <w:t>completed</w:t>
            </w:r>
            <w:r>
              <w:rPr>
                <w:lang w:val="en-GB"/>
              </w:rPr>
              <w:t xml:space="preserve"> and internal work at upper hall will hopefully commence on 15</w:t>
            </w:r>
            <w:r w:rsidRPr="00D61742">
              <w:rPr>
                <w:vertAlign w:val="superscript"/>
                <w:lang w:val="en-GB"/>
              </w:rPr>
              <w:t>th</w:t>
            </w:r>
            <w:r>
              <w:rPr>
                <w:lang w:val="en-GB"/>
              </w:rPr>
              <w:t xml:space="preserve"> or 22</w:t>
            </w:r>
            <w:r w:rsidRPr="00D61742">
              <w:rPr>
                <w:vertAlign w:val="superscript"/>
                <w:lang w:val="en-GB"/>
              </w:rPr>
              <w:t>nd</w:t>
            </w:r>
            <w:r>
              <w:rPr>
                <w:lang w:val="en-GB"/>
              </w:rPr>
              <w:t xml:space="preserve"> August 2022</w:t>
            </w:r>
          </w:p>
          <w:p w:rsidR="0030274D" w:rsidRDefault="0030274D" w:rsidP="00087740">
            <w:pPr>
              <w:rPr>
                <w:lang w:val="en-GB"/>
              </w:rPr>
            </w:pPr>
          </w:p>
          <w:p w:rsidR="0030274D" w:rsidRPr="0030274D" w:rsidRDefault="0030274D" w:rsidP="00087740">
            <w:pPr>
              <w:rPr>
                <w:b/>
                <w:lang w:val="en-GB"/>
              </w:rPr>
            </w:pPr>
            <w:r w:rsidRPr="0030274D">
              <w:rPr>
                <w:b/>
                <w:lang w:val="en-GB"/>
              </w:rPr>
              <w:t>22</w:t>
            </w:r>
            <w:r w:rsidRPr="0030274D">
              <w:rPr>
                <w:b/>
                <w:vertAlign w:val="superscript"/>
                <w:lang w:val="en-GB"/>
              </w:rPr>
              <w:t>nd</w:t>
            </w:r>
            <w:r w:rsidRPr="0030274D">
              <w:rPr>
                <w:b/>
                <w:lang w:val="en-GB"/>
              </w:rPr>
              <w:t xml:space="preserve"> August 2022</w:t>
            </w:r>
          </w:p>
          <w:p w:rsidR="0030274D" w:rsidRDefault="0030274D" w:rsidP="00087740">
            <w:pPr>
              <w:rPr>
                <w:lang w:val="en-GB"/>
              </w:rPr>
            </w:pPr>
            <w:r>
              <w:rPr>
                <w:lang w:val="en-GB"/>
              </w:rPr>
              <w:t>Internal repair work began</w:t>
            </w:r>
          </w:p>
          <w:p w:rsidR="00C55C20" w:rsidRDefault="00C55C20" w:rsidP="00087740">
            <w:pPr>
              <w:rPr>
                <w:lang w:val="en-GB"/>
              </w:rPr>
            </w:pPr>
          </w:p>
          <w:p w:rsidR="00C55C20" w:rsidRPr="00C55C20" w:rsidRDefault="00C55C20" w:rsidP="00087740">
            <w:pPr>
              <w:rPr>
                <w:b/>
                <w:lang w:val="en-GB"/>
              </w:rPr>
            </w:pPr>
            <w:r w:rsidRPr="00C55C20">
              <w:rPr>
                <w:b/>
                <w:lang w:val="en-GB"/>
              </w:rPr>
              <w:t>24</w:t>
            </w:r>
            <w:r w:rsidRPr="00C55C20">
              <w:rPr>
                <w:b/>
                <w:vertAlign w:val="superscript"/>
                <w:lang w:val="en-GB"/>
              </w:rPr>
              <w:t>th</w:t>
            </w:r>
            <w:r w:rsidRPr="00C55C20">
              <w:rPr>
                <w:b/>
                <w:lang w:val="en-GB"/>
              </w:rPr>
              <w:t xml:space="preserve"> January 2023</w:t>
            </w:r>
          </w:p>
          <w:p w:rsidR="00C55C20" w:rsidRPr="00475814" w:rsidRDefault="00C55C20" w:rsidP="00087740">
            <w:pPr>
              <w:rPr>
                <w:lang w:val="en-GB"/>
              </w:rPr>
            </w:pPr>
            <w:r>
              <w:rPr>
                <w:lang w:val="en-GB"/>
              </w:rPr>
              <w:t>Cllr Johnston confirmed there is only one room left to plaster inside and the window is on the list to be fixed.</w:t>
            </w:r>
          </w:p>
        </w:tc>
        <w:tc>
          <w:tcPr>
            <w:tcW w:w="1417" w:type="dxa"/>
          </w:tcPr>
          <w:p w:rsidR="00160120" w:rsidRDefault="00160120" w:rsidP="00087740">
            <w:pPr>
              <w:rPr>
                <w:lang w:val="en-GB"/>
              </w:rPr>
            </w:pPr>
          </w:p>
        </w:tc>
      </w:tr>
      <w:tr w:rsidR="009B4397" w:rsidTr="007B52A8">
        <w:tc>
          <w:tcPr>
            <w:tcW w:w="1384" w:type="dxa"/>
          </w:tcPr>
          <w:p w:rsidR="009B4397" w:rsidRDefault="009B4397" w:rsidP="00087740">
            <w:pPr>
              <w:rPr>
                <w:lang w:val="en-GB"/>
              </w:rPr>
            </w:pPr>
            <w:r>
              <w:rPr>
                <w:lang w:val="en-GB"/>
              </w:rPr>
              <w:lastRenderedPageBreak/>
              <w:t>March 2021</w:t>
            </w:r>
          </w:p>
        </w:tc>
        <w:tc>
          <w:tcPr>
            <w:tcW w:w="2075" w:type="dxa"/>
          </w:tcPr>
          <w:p w:rsidR="009B4397" w:rsidRDefault="009B4397" w:rsidP="00087740">
            <w:pPr>
              <w:rPr>
                <w:lang w:val="en-GB"/>
              </w:rPr>
            </w:pPr>
            <w:r>
              <w:rPr>
                <w:lang w:val="en-GB"/>
              </w:rPr>
              <w:t xml:space="preserve">The slowing measure in </w:t>
            </w:r>
            <w:proofErr w:type="spellStart"/>
            <w:r>
              <w:rPr>
                <w:lang w:val="en-GB"/>
              </w:rPr>
              <w:t>Daviot</w:t>
            </w:r>
            <w:proofErr w:type="spellEnd"/>
            <w:r>
              <w:rPr>
                <w:lang w:val="en-GB"/>
              </w:rPr>
              <w:t xml:space="preserve"> is in the wrong place and requires moved</w:t>
            </w:r>
          </w:p>
        </w:tc>
        <w:tc>
          <w:tcPr>
            <w:tcW w:w="1763" w:type="dxa"/>
          </w:tcPr>
          <w:p w:rsidR="009B4397" w:rsidRDefault="00D61742" w:rsidP="00087740">
            <w:pPr>
              <w:rPr>
                <w:lang w:val="en-GB"/>
              </w:rPr>
            </w:pPr>
            <w:r>
              <w:rPr>
                <w:lang w:val="en-GB"/>
              </w:rPr>
              <w:t xml:space="preserve">Ian Daniels/Cllr </w:t>
            </w:r>
            <w:proofErr w:type="spellStart"/>
            <w:r>
              <w:rPr>
                <w:lang w:val="en-GB"/>
              </w:rPr>
              <w:t>Nicol</w:t>
            </w:r>
            <w:proofErr w:type="spellEnd"/>
          </w:p>
        </w:tc>
        <w:tc>
          <w:tcPr>
            <w:tcW w:w="1502" w:type="dxa"/>
          </w:tcPr>
          <w:p w:rsidR="009B4397" w:rsidRDefault="009B4397" w:rsidP="00087740">
            <w:pPr>
              <w:rPr>
                <w:lang w:val="en-GB"/>
              </w:rPr>
            </w:pPr>
            <w:r>
              <w:rPr>
                <w:lang w:val="en-GB"/>
              </w:rPr>
              <w:t>Willie Sinclair/Nicola Currie</w:t>
            </w:r>
          </w:p>
        </w:tc>
        <w:tc>
          <w:tcPr>
            <w:tcW w:w="4678" w:type="dxa"/>
          </w:tcPr>
          <w:p w:rsidR="009B4397" w:rsidRDefault="009B4397" w:rsidP="00087740">
            <w:pPr>
              <w:rPr>
                <w:b/>
                <w:lang w:val="en-GB"/>
              </w:rPr>
            </w:pPr>
            <w:r>
              <w:rPr>
                <w:b/>
                <w:lang w:val="en-GB"/>
              </w:rPr>
              <w:t>March 2021</w:t>
            </w:r>
          </w:p>
          <w:p w:rsidR="009B4397" w:rsidRDefault="009B4397" w:rsidP="00087740">
            <w:pPr>
              <w:rPr>
                <w:lang w:val="en-GB"/>
              </w:rPr>
            </w:pPr>
            <w:r w:rsidRPr="009B4397">
              <w:rPr>
                <w:lang w:val="en-GB"/>
              </w:rPr>
              <w:t xml:space="preserve">The </w:t>
            </w:r>
            <w:proofErr w:type="spellStart"/>
            <w:r w:rsidRPr="009B4397">
              <w:rPr>
                <w:lang w:val="en-GB"/>
              </w:rPr>
              <w:t>cllrs</w:t>
            </w:r>
            <w:proofErr w:type="spellEnd"/>
            <w:r w:rsidRPr="009B4397">
              <w:rPr>
                <w:lang w:val="en-GB"/>
              </w:rPr>
              <w:t xml:space="preserve"> advised Roads Dept have advised they are happy with where the slowing measure is and don’t want to move it</w:t>
            </w:r>
          </w:p>
          <w:p w:rsidR="008141E3" w:rsidRDefault="008141E3" w:rsidP="00087740">
            <w:pPr>
              <w:rPr>
                <w:lang w:val="en-GB"/>
              </w:rPr>
            </w:pPr>
          </w:p>
          <w:p w:rsidR="008141E3" w:rsidRPr="008141E3" w:rsidRDefault="008141E3" w:rsidP="00087740">
            <w:pPr>
              <w:rPr>
                <w:b/>
                <w:lang w:val="en-GB"/>
              </w:rPr>
            </w:pPr>
            <w:r w:rsidRPr="008141E3">
              <w:rPr>
                <w:b/>
                <w:lang w:val="en-GB"/>
              </w:rPr>
              <w:t>22</w:t>
            </w:r>
            <w:r w:rsidRPr="008141E3">
              <w:rPr>
                <w:b/>
                <w:vertAlign w:val="superscript"/>
                <w:lang w:val="en-GB"/>
              </w:rPr>
              <w:t>nd</w:t>
            </w:r>
            <w:r w:rsidRPr="008141E3">
              <w:rPr>
                <w:b/>
                <w:lang w:val="en-GB"/>
              </w:rPr>
              <w:t xml:space="preserve"> Feb 2022</w:t>
            </w:r>
          </w:p>
          <w:p w:rsidR="008141E3" w:rsidRDefault="008141E3" w:rsidP="00087740">
            <w:pPr>
              <w:rPr>
                <w:lang w:val="en-GB"/>
              </w:rPr>
            </w:pPr>
            <w:r>
              <w:rPr>
                <w:lang w:val="en-GB"/>
              </w:rPr>
              <w:t>Cllr Gifford thought the agreement to move this has been made but the question of when remains.  Cllr Gifford will investigate this.</w:t>
            </w:r>
          </w:p>
          <w:p w:rsidR="00D61742" w:rsidRDefault="00D61742" w:rsidP="00087740">
            <w:pPr>
              <w:rPr>
                <w:lang w:val="en-GB"/>
              </w:rPr>
            </w:pPr>
          </w:p>
          <w:p w:rsidR="00D61742" w:rsidRPr="00D61742" w:rsidRDefault="00D61742" w:rsidP="00087740">
            <w:pPr>
              <w:rPr>
                <w:b/>
                <w:lang w:val="en-GB"/>
              </w:rPr>
            </w:pPr>
            <w:r w:rsidRPr="00D61742">
              <w:rPr>
                <w:b/>
                <w:lang w:val="en-GB"/>
              </w:rPr>
              <w:t>28</w:t>
            </w:r>
            <w:r w:rsidRPr="00D61742">
              <w:rPr>
                <w:b/>
                <w:vertAlign w:val="superscript"/>
                <w:lang w:val="en-GB"/>
              </w:rPr>
              <w:t>th</w:t>
            </w:r>
            <w:r w:rsidRPr="00D61742">
              <w:rPr>
                <w:b/>
                <w:lang w:val="en-GB"/>
              </w:rPr>
              <w:t xml:space="preserve"> June 2022</w:t>
            </w:r>
          </w:p>
          <w:p w:rsidR="00D61742" w:rsidRDefault="00D61742" w:rsidP="00087740">
            <w:pPr>
              <w:rPr>
                <w:lang w:val="en-GB"/>
              </w:rPr>
            </w:pPr>
            <w:proofErr w:type="spellStart"/>
            <w:r>
              <w:rPr>
                <w:lang w:val="en-GB"/>
              </w:rPr>
              <w:t>Cllrs</w:t>
            </w:r>
            <w:proofErr w:type="spellEnd"/>
            <w:r>
              <w:rPr>
                <w:lang w:val="en-GB"/>
              </w:rPr>
              <w:t xml:space="preserve"> Hassan and Johnston confirmed the officers have agreed to move this but the question of where still remains.</w:t>
            </w:r>
          </w:p>
          <w:p w:rsidR="00C55C20" w:rsidRDefault="00C55C20" w:rsidP="00087740">
            <w:pPr>
              <w:rPr>
                <w:lang w:val="en-GB"/>
              </w:rPr>
            </w:pPr>
          </w:p>
          <w:p w:rsidR="00C55C20" w:rsidRPr="00C55C20" w:rsidRDefault="00C55C20" w:rsidP="00087740">
            <w:pPr>
              <w:rPr>
                <w:b/>
                <w:lang w:val="en-GB"/>
              </w:rPr>
            </w:pPr>
            <w:r w:rsidRPr="00C55C20">
              <w:rPr>
                <w:b/>
                <w:lang w:val="en-GB"/>
              </w:rPr>
              <w:t>24</w:t>
            </w:r>
            <w:r w:rsidRPr="00C55C20">
              <w:rPr>
                <w:b/>
                <w:vertAlign w:val="superscript"/>
                <w:lang w:val="en-GB"/>
              </w:rPr>
              <w:t>th</w:t>
            </w:r>
            <w:r w:rsidRPr="00C55C20">
              <w:rPr>
                <w:b/>
                <w:lang w:val="en-GB"/>
              </w:rPr>
              <w:t xml:space="preserve"> January 2023</w:t>
            </w:r>
          </w:p>
          <w:p w:rsidR="00C55C20" w:rsidRDefault="00C55C20" w:rsidP="00087740">
            <w:pPr>
              <w:rPr>
                <w:lang w:val="en-GB"/>
              </w:rPr>
            </w:pPr>
            <w:r>
              <w:rPr>
                <w:lang w:val="en-GB"/>
              </w:rPr>
              <w:t>Cllr Johnston will check the status of this and report back to us</w:t>
            </w:r>
          </w:p>
          <w:p w:rsidR="0030274D" w:rsidRPr="009B4397" w:rsidRDefault="0030274D" w:rsidP="00087740">
            <w:pPr>
              <w:rPr>
                <w:lang w:val="en-GB"/>
              </w:rPr>
            </w:pPr>
          </w:p>
        </w:tc>
        <w:tc>
          <w:tcPr>
            <w:tcW w:w="1417" w:type="dxa"/>
          </w:tcPr>
          <w:p w:rsidR="009B4397" w:rsidRDefault="009B4397" w:rsidP="00087740">
            <w:pPr>
              <w:rPr>
                <w:lang w:val="en-GB"/>
              </w:rPr>
            </w:pPr>
          </w:p>
        </w:tc>
      </w:tr>
      <w:tr w:rsidR="00D61742" w:rsidTr="007B52A8">
        <w:tc>
          <w:tcPr>
            <w:tcW w:w="1384" w:type="dxa"/>
          </w:tcPr>
          <w:p w:rsidR="00D61742" w:rsidRDefault="00D61742" w:rsidP="00087740">
            <w:pPr>
              <w:rPr>
                <w:lang w:val="en-GB"/>
              </w:rPr>
            </w:pPr>
            <w:r>
              <w:rPr>
                <w:lang w:val="en-GB"/>
              </w:rPr>
              <w:t>June 202</w:t>
            </w:r>
            <w:r w:rsidR="005552EB">
              <w:rPr>
                <w:lang w:val="en-GB"/>
              </w:rPr>
              <w:t>2</w:t>
            </w:r>
          </w:p>
        </w:tc>
        <w:tc>
          <w:tcPr>
            <w:tcW w:w="2075" w:type="dxa"/>
          </w:tcPr>
          <w:p w:rsidR="00D61742" w:rsidRDefault="00D61742" w:rsidP="00087740">
            <w:pPr>
              <w:rPr>
                <w:lang w:val="en-GB"/>
              </w:rPr>
            </w:pPr>
            <w:r>
              <w:rPr>
                <w:lang w:val="en-GB"/>
              </w:rPr>
              <w:t>20mph zone in Towns</w:t>
            </w:r>
          </w:p>
        </w:tc>
        <w:tc>
          <w:tcPr>
            <w:tcW w:w="1763" w:type="dxa"/>
          </w:tcPr>
          <w:p w:rsidR="00D61742" w:rsidRDefault="00D61742" w:rsidP="00087740">
            <w:pPr>
              <w:rPr>
                <w:lang w:val="en-GB"/>
              </w:rPr>
            </w:pPr>
            <w:r>
              <w:rPr>
                <w:lang w:val="en-GB"/>
              </w:rPr>
              <w:t xml:space="preserve">Roads Dept/All </w:t>
            </w:r>
            <w:proofErr w:type="spellStart"/>
            <w:r>
              <w:rPr>
                <w:lang w:val="en-GB"/>
              </w:rPr>
              <w:t>Cllrs</w:t>
            </w:r>
            <w:proofErr w:type="spellEnd"/>
          </w:p>
        </w:tc>
        <w:tc>
          <w:tcPr>
            <w:tcW w:w="1502" w:type="dxa"/>
          </w:tcPr>
          <w:p w:rsidR="00D61742" w:rsidRDefault="00D61742" w:rsidP="00087740">
            <w:pPr>
              <w:rPr>
                <w:lang w:val="en-GB"/>
              </w:rPr>
            </w:pPr>
            <w:r>
              <w:rPr>
                <w:lang w:val="en-GB"/>
              </w:rPr>
              <w:t>All Members</w:t>
            </w:r>
          </w:p>
        </w:tc>
        <w:tc>
          <w:tcPr>
            <w:tcW w:w="4678" w:type="dxa"/>
          </w:tcPr>
          <w:p w:rsidR="00D61742" w:rsidRDefault="00D61742" w:rsidP="00087740">
            <w:pPr>
              <w:rPr>
                <w:b/>
                <w:lang w:val="en-GB"/>
              </w:rPr>
            </w:pPr>
            <w:r>
              <w:rPr>
                <w:b/>
                <w:lang w:val="en-GB"/>
              </w:rPr>
              <w:t>28</w:t>
            </w:r>
            <w:r w:rsidRPr="00D61742">
              <w:rPr>
                <w:b/>
                <w:vertAlign w:val="superscript"/>
                <w:lang w:val="en-GB"/>
              </w:rPr>
              <w:t>th</w:t>
            </w:r>
            <w:r>
              <w:rPr>
                <w:b/>
                <w:lang w:val="en-GB"/>
              </w:rPr>
              <w:t xml:space="preserve"> June 2022</w:t>
            </w:r>
          </w:p>
          <w:p w:rsidR="00D61742" w:rsidRDefault="00D61742" w:rsidP="00087740">
            <w:pPr>
              <w:rPr>
                <w:lang w:val="en-GB"/>
              </w:rPr>
            </w:pPr>
            <w:proofErr w:type="spellStart"/>
            <w:r w:rsidRPr="00D61742">
              <w:rPr>
                <w:lang w:val="en-GB"/>
              </w:rPr>
              <w:t>Cllrs</w:t>
            </w:r>
            <w:proofErr w:type="spellEnd"/>
            <w:r w:rsidRPr="00D61742">
              <w:rPr>
                <w:lang w:val="en-GB"/>
              </w:rPr>
              <w:t xml:space="preserve"> Johnston and Hassan confirmed this will go out to consultation later in the year.</w:t>
            </w:r>
          </w:p>
          <w:p w:rsidR="00D61742" w:rsidRDefault="00D61742" w:rsidP="00087740">
            <w:pPr>
              <w:rPr>
                <w:lang w:val="en-GB"/>
              </w:rPr>
            </w:pPr>
          </w:p>
          <w:p w:rsidR="00C55C20" w:rsidRPr="00C55C20" w:rsidRDefault="00C55C20" w:rsidP="00087740">
            <w:pPr>
              <w:rPr>
                <w:b/>
                <w:lang w:val="en-GB"/>
              </w:rPr>
            </w:pPr>
            <w:r w:rsidRPr="00C55C20">
              <w:rPr>
                <w:b/>
                <w:lang w:val="en-GB"/>
              </w:rPr>
              <w:t>24</w:t>
            </w:r>
            <w:r w:rsidRPr="00C55C20">
              <w:rPr>
                <w:b/>
                <w:vertAlign w:val="superscript"/>
                <w:lang w:val="en-GB"/>
              </w:rPr>
              <w:t>th</w:t>
            </w:r>
            <w:r w:rsidRPr="00C55C20">
              <w:rPr>
                <w:b/>
                <w:lang w:val="en-GB"/>
              </w:rPr>
              <w:t xml:space="preserve"> January 2023</w:t>
            </w:r>
          </w:p>
          <w:p w:rsidR="00C55C20" w:rsidRPr="00D61742" w:rsidRDefault="00C55C20" w:rsidP="00087740">
            <w:pPr>
              <w:rPr>
                <w:lang w:val="en-GB"/>
              </w:rPr>
            </w:pPr>
            <w:r>
              <w:rPr>
                <w:lang w:val="en-GB"/>
              </w:rPr>
              <w:t>Cllr Johnston confirmed the papers will be available for this consultation soon.</w:t>
            </w:r>
          </w:p>
        </w:tc>
        <w:tc>
          <w:tcPr>
            <w:tcW w:w="1417" w:type="dxa"/>
          </w:tcPr>
          <w:p w:rsidR="00D61742" w:rsidRDefault="00D61742" w:rsidP="00087740">
            <w:pPr>
              <w:rPr>
                <w:lang w:val="en-GB"/>
              </w:rPr>
            </w:pPr>
          </w:p>
        </w:tc>
      </w:tr>
      <w:tr w:rsidR="00937DB3" w:rsidTr="007B52A8">
        <w:tc>
          <w:tcPr>
            <w:tcW w:w="1384" w:type="dxa"/>
          </w:tcPr>
          <w:p w:rsidR="00937DB3" w:rsidRDefault="00937DB3" w:rsidP="00087740">
            <w:pPr>
              <w:rPr>
                <w:lang w:val="en-GB"/>
              </w:rPr>
            </w:pPr>
            <w:r>
              <w:rPr>
                <w:lang w:val="en-GB"/>
              </w:rPr>
              <w:t>August 2022</w:t>
            </w:r>
          </w:p>
        </w:tc>
        <w:tc>
          <w:tcPr>
            <w:tcW w:w="2075" w:type="dxa"/>
          </w:tcPr>
          <w:p w:rsidR="00937DB3" w:rsidRDefault="00937DB3" w:rsidP="00087740">
            <w:pPr>
              <w:rPr>
                <w:lang w:val="en-GB"/>
              </w:rPr>
            </w:pPr>
            <w:r>
              <w:rPr>
                <w:lang w:val="en-GB"/>
              </w:rPr>
              <w:t xml:space="preserve">Incomplete Footpaths (Fisher, Meldrum Meg Way, </w:t>
            </w:r>
            <w:proofErr w:type="spellStart"/>
            <w:r>
              <w:rPr>
                <w:lang w:val="en-GB"/>
              </w:rPr>
              <w:t>Eavern</w:t>
            </w:r>
            <w:proofErr w:type="spellEnd"/>
            <w:r>
              <w:rPr>
                <w:lang w:val="en-GB"/>
              </w:rPr>
              <w:t xml:space="preserve"> Place</w:t>
            </w:r>
            <w:r w:rsidR="00C55C20">
              <w:rPr>
                <w:lang w:val="en-GB"/>
              </w:rPr>
              <w:t>, Mill Road</w:t>
            </w:r>
            <w:r>
              <w:rPr>
                <w:lang w:val="en-GB"/>
              </w:rPr>
              <w:t>)</w:t>
            </w:r>
          </w:p>
        </w:tc>
        <w:tc>
          <w:tcPr>
            <w:tcW w:w="1763" w:type="dxa"/>
          </w:tcPr>
          <w:p w:rsidR="00937DB3" w:rsidRDefault="00937DB3" w:rsidP="00087740">
            <w:pPr>
              <w:rPr>
                <w:lang w:val="en-GB"/>
              </w:rPr>
            </w:pPr>
            <w:r>
              <w:rPr>
                <w:lang w:val="en-GB"/>
              </w:rPr>
              <w:t>All members</w:t>
            </w:r>
          </w:p>
        </w:tc>
        <w:tc>
          <w:tcPr>
            <w:tcW w:w="1502" w:type="dxa"/>
          </w:tcPr>
          <w:p w:rsidR="00937DB3" w:rsidRDefault="00937DB3" w:rsidP="00087740">
            <w:pPr>
              <w:rPr>
                <w:lang w:val="en-GB"/>
              </w:rPr>
            </w:pPr>
            <w:r>
              <w:rPr>
                <w:lang w:val="en-GB"/>
              </w:rPr>
              <w:t>All members</w:t>
            </w:r>
          </w:p>
        </w:tc>
        <w:tc>
          <w:tcPr>
            <w:tcW w:w="4678" w:type="dxa"/>
          </w:tcPr>
          <w:p w:rsidR="00937DB3" w:rsidRDefault="00937DB3" w:rsidP="00087740">
            <w:pPr>
              <w:rPr>
                <w:b/>
                <w:lang w:val="en-GB"/>
              </w:rPr>
            </w:pPr>
            <w:r>
              <w:rPr>
                <w:b/>
                <w:lang w:val="en-GB"/>
              </w:rPr>
              <w:t>23</w:t>
            </w:r>
            <w:r w:rsidRPr="00937DB3">
              <w:rPr>
                <w:b/>
                <w:vertAlign w:val="superscript"/>
                <w:lang w:val="en-GB"/>
              </w:rPr>
              <w:t>rd</w:t>
            </w:r>
            <w:r>
              <w:rPr>
                <w:b/>
                <w:lang w:val="en-GB"/>
              </w:rPr>
              <w:t xml:space="preserve"> August 2022</w:t>
            </w:r>
          </w:p>
          <w:p w:rsidR="00937DB3" w:rsidRDefault="00937DB3" w:rsidP="00087740">
            <w:pPr>
              <w:rPr>
                <w:lang w:val="en-GB"/>
              </w:rPr>
            </w:pPr>
            <w:r w:rsidRPr="0030274D">
              <w:rPr>
                <w:lang w:val="en-GB"/>
              </w:rPr>
              <w:t>Colin brought up the issue of incomplete footpaths.  All to keep an eye on this and revisit at a later date.</w:t>
            </w:r>
          </w:p>
          <w:p w:rsidR="00C55C20" w:rsidRDefault="00C55C20" w:rsidP="00087740">
            <w:pPr>
              <w:rPr>
                <w:lang w:val="en-GB"/>
              </w:rPr>
            </w:pPr>
          </w:p>
          <w:p w:rsidR="00C55C20" w:rsidRPr="00C55C20" w:rsidRDefault="00C55C20" w:rsidP="00087740">
            <w:pPr>
              <w:rPr>
                <w:b/>
                <w:lang w:val="en-GB"/>
              </w:rPr>
            </w:pPr>
            <w:r w:rsidRPr="00C55C20">
              <w:rPr>
                <w:b/>
                <w:lang w:val="en-GB"/>
              </w:rPr>
              <w:t>24</w:t>
            </w:r>
            <w:r w:rsidRPr="00C55C20">
              <w:rPr>
                <w:b/>
                <w:vertAlign w:val="superscript"/>
                <w:lang w:val="en-GB"/>
              </w:rPr>
              <w:t>th</w:t>
            </w:r>
            <w:r w:rsidRPr="00C55C20">
              <w:rPr>
                <w:b/>
                <w:lang w:val="en-GB"/>
              </w:rPr>
              <w:t xml:space="preserve"> January 2023</w:t>
            </w:r>
          </w:p>
          <w:p w:rsidR="00C55C20" w:rsidRPr="0030274D" w:rsidRDefault="00C55C20" w:rsidP="00087740">
            <w:pPr>
              <w:rPr>
                <w:lang w:val="en-GB"/>
              </w:rPr>
            </w:pPr>
            <w:r>
              <w:rPr>
                <w:lang w:val="en-GB"/>
              </w:rPr>
              <w:t>Jan to send the details to Cllr Ritchie</w:t>
            </w:r>
          </w:p>
        </w:tc>
        <w:tc>
          <w:tcPr>
            <w:tcW w:w="1417" w:type="dxa"/>
          </w:tcPr>
          <w:p w:rsidR="00937DB3" w:rsidRDefault="00937DB3" w:rsidP="00087740">
            <w:pPr>
              <w:rPr>
                <w:lang w:val="en-GB"/>
              </w:rPr>
            </w:pPr>
          </w:p>
        </w:tc>
      </w:tr>
    </w:tbl>
    <w:p w:rsidR="00087740" w:rsidRPr="00087740" w:rsidRDefault="00087740" w:rsidP="00087740">
      <w:pPr>
        <w:rPr>
          <w:lang w:val="en-GB"/>
        </w:rPr>
      </w:pPr>
    </w:p>
    <w:sectPr w:rsidR="00087740" w:rsidRPr="00087740" w:rsidSect="00A4333A">
      <w:pgSz w:w="15840" w:h="12240"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087740"/>
    <w:rsid w:val="00000960"/>
    <w:rsid w:val="00016E1C"/>
    <w:rsid w:val="00041101"/>
    <w:rsid w:val="000411AE"/>
    <w:rsid w:val="000760DD"/>
    <w:rsid w:val="00087740"/>
    <w:rsid w:val="000A13BC"/>
    <w:rsid w:val="000B72A9"/>
    <w:rsid w:val="000D57F7"/>
    <w:rsid w:val="00101716"/>
    <w:rsid w:val="00151A74"/>
    <w:rsid w:val="00157F4B"/>
    <w:rsid w:val="00160120"/>
    <w:rsid w:val="001620AE"/>
    <w:rsid w:val="001A7D2D"/>
    <w:rsid w:val="001B0356"/>
    <w:rsid w:val="001E047D"/>
    <w:rsid w:val="00275BD6"/>
    <w:rsid w:val="00275BDB"/>
    <w:rsid w:val="002D2AB2"/>
    <w:rsid w:val="00301597"/>
    <w:rsid w:val="0030274D"/>
    <w:rsid w:val="0038669F"/>
    <w:rsid w:val="003954DB"/>
    <w:rsid w:val="003A6939"/>
    <w:rsid w:val="003B4E7F"/>
    <w:rsid w:val="00461ADE"/>
    <w:rsid w:val="00475155"/>
    <w:rsid w:val="00475814"/>
    <w:rsid w:val="00513307"/>
    <w:rsid w:val="005266AE"/>
    <w:rsid w:val="00527DF9"/>
    <w:rsid w:val="00535E1F"/>
    <w:rsid w:val="005552EB"/>
    <w:rsid w:val="005619F3"/>
    <w:rsid w:val="00582FAA"/>
    <w:rsid w:val="0058311D"/>
    <w:rsid w:val="005A0F6F"/>
    <w:rsid w:val="005A1A08"/>
    <w:rsid w:val="005A2DB8"/>
    <w:rsid w:val="005C68E2"/>
    <w:rsid w:val="00637814"/>
    <w:rsid w:val="00695519"/>
    <w:rsid w:val="006C1878"/>
    <w:rsid w:val="006C6F2B"/>
    <w:rsid w:val="00701B90"/>
    <w:rsid w:val="00717BA9"/>
    <w:rsid w:val="007425A6"/>
    <w:rsid w:val="0075416E"/>
    <w:rsid w:val="00757F23"/>
    <w:rsid w:val="0076123D"/>
    <w:rsid w:val="007B52A8"/>
    <w:rsid w:val="008141E3"/>
    <w:rsid w:val="008170FE"/>
    <w:rsid w:val="00886296"/>
    <w:rsid w:val="008911C6"/>
    <w:rsid w:val="008A3338"/>
    <w:rsid w:val="008B1AF3"/>
    <w:rsid w:val="00937DB3"/>
    <w:rsid w:val="009B4397"/>
    <w:rsid w:val="009D5AA0"/>
    <w:rsid w:val="00A4333A"/>
    <w:rsid w:val="00AA24F0"/>
    <w:rsid w:val="00AD0240"/>
    <w:rsid w:val="00AD02FC"/>
    <w:rsid w:val="00AF455F"/>
    <w:rsid w:val="00AF4CF8"/>
    <w:rsid w:val="00B03D98"/>
    <w:rsid w:val="00B236BC"/>
    <w:rsid w:val="00B43747"/>
    <w:rsid w:val="00B53140"/>
    <w:rsid w:val="00B62FF1"/>
    <w:rsid w:val="00BC6541"/>
    <w:rsid w:val="00BE55B4"/>
    <w:rsid w:val="00C249AD"/>
    <w:rsid w:val="00C27BE6"/>
    <w:rsid w:val="00C55C20"/>
    <w:rsid w:val="00C723C3"/>
    <w:rsid w:val="00C74F83"/>
    <w:rsid w:val="00CE2760"/>
    <w:rsid w:val="00D01A35"/>
    <w:rsid w:val="00D61742"/>
    <w:rsid w:val="00D70FDA"/>
    <w:rsid w:val="00D8346D"/>
    <w:rsid w:val="00DC6906"/>
    <w:rsid w:val="00EC5321"/>
    <w:rsid w:val="00EC6B95"/>
    <w:rsid w:val="00F116E9"/>
    <w:rsid w:val="00F778CE"/>
    <w:rsid w:val="00F80D35"/>
    <w:rsid w:val="00F90282"/>
    <w:rsid w:val="00FD513B"/>
    <w:rsid w:val="00FF5E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B9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77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4333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89408351">
      <w:bodyDiv w:val="1"/>
      <w:marLeft w:val="0"/>
      <w:marRight w:val="0"/>
      <w:marTop w:val="0"/>
      <w:marBottom w:val="0"/>
      <w:divBdr>
        <w:top w:val="none" w:sz="0" w:space="0" w:color="auto"/>
        <w:left w:val="none" w:sz="0" w:space="0" w:color="auto"/>
        <w:bottom w:val="none" w:sz="0" w:space="0" w:color="auto"/>
        <w:right w:val="none" w:sz="0" w:space="0" w:color="auto"/>
      </w:divBdr>
      <w:divsChild>
        <w:div w:id="1523856475">
          <w:marLeft w:val="0"/>
          <w:marRight w:val="0"/>
          <w:marTop w:val="0"/>
          <w:marBottom w:val="0"/>
          <w:divBdr>
            <w:top w:val="none" w:sz="0" w:space="0" w:color="auto"/>
            <w:left w:val="none" w:sz="0" w:space="0" w:color="auto"/>
            <w:bottom w:val="none" w:sz="0" w:space="0" w:color="auto"/>
            <w:right w:val="none" w:sz="0" w:space="0" w:color="auto"/>
          </w:divBdr>
        </w:div>
        <w:div w:id="597253311">
          <w:marLeft w:val="0"/>
          <w:marRight w:val="0"/>
          <w:marTop w:val="0"/>
          <w:marBottom w:val="0"/>
          <w:divBdr>
            <w:top w:val="none" w:sz="0" w:space="0" w:color="auto"/>
            <w:left w:val="none" w:sz="0" w:space="0" w:color="auto"/>
            <w:bottom w:val="none" w:sz="0" w:space="0" w:color="auto"/>
            <w:right w:val="none" w:sz="0" w:space="0" w:color="auto"/>
          </w:divBdr>
        </w:div>
        <w:div w:id="853228409">
          <w:marLeft w:val="0"/>
          <w:marRight w:val="0"/>
          <w:marTop w:val="0"/>
          <w:marBottom w:val="0"/>
          <w:divBdr>
            <w:top w:val="none" w:sz="0" w:space="0" w:color="auto"/>
            <w:left w:val="none" w:sz="0" w:space="0" w:color="auto"/>
            <w:bottom w:val="none" w:sz="0" w:space="0" w:color="auto"/>
            <w:right w:val="none" w:sz="0" w:space="0" w:color="auto"/>
          </w:divBdr>
        </w:div>
      </w:divsChild>
    </w:div>
    <w:div w:id="1136796314">
      <w:bodyDiv w:val="1"/>
      <w:marLeft w:val="0"/>
      <w:marRight w:val="0"/>
      <w:marTop w:val="0"/>
      <w:marBottom w:val="0"/>
      <w:divBdr>
        <w:top w:val="none" w:sz="0" w:space="0" w:color="auto"/>
        <w:left w:val="none" w:sz="0" w:space="0" w:color="auto"/>
        <w:bottom w:val="none" w:sz="0" w:space="0" w:color="auto"/>
        <w:right w:val="none" w:sz="0" w:space="0" w:color="auto"/>
      </w:divBdr>
      <w:divsChild>
        <w:div w:id="244995437">
          <w:marLeft w:val="0"/>
          <w:marRight w:val="0"/>
          <w:marTop w:val="0"/>
          <w:marBottom w:val="0"/>
          <w:divBdr>
            <w:top w:val="none" w:sz="0" w:space="0" w:color="auto"/>
            <w:left w:val="none" w:sz="0" w:space="0" w:color="auto"/>
            <w:bottom w:val="none" w:sz="0" w:space="0" w:color="auto"/>
            <w:right w:val="none" w:sz="0" w:space="0" w:color="auto"/>
          </w:divBdr>
        </w:div>
        <w:div w:id="1793328114">
          <w:marLeft w:val="0"/>
          <w:marRight w:val="0"/>
          <w:marTop w:val="0"/>
          <w:marBottom w:val="0"/>
          <w:divBdr>
            <w:top w:val="none" w:sz="0" w:space="0" w:color="auto"/>
            <w:left w:val="none" w:sz="0" w:space="0" w:color="auto"/>
            <w:bottom w:val="none" w:sz="0" w:space="0" w:color="auto"/>
            <w:right w:val="none" w:sz="0" w:space="0" w:color="auto"/>
          </w:divBdr>
        </w:div>
        <w:div w:id="15148830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305</TotalTime>
  <Pages>6</Pages>
  <Words>915</Words>
  <Characters>5217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pc</cp:lastModifiedBy>
  <cp:revision>50</cp:revision>
  <dcterms:created xsi:type="dcterms:W3CDTF">2019-08-15T13:11:00Z</dcterms:created>
  <dcterms:modified xsi:type="dcterms:W3CDTF">2023-02-26T09:21:00Z</dcterms:modified>
</cp:coreProperties>
</file>